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EBE18">
      <w:pPr>
        <w:ind w:firstLine="3373" w:firstLineChars="700"/>
        <w:rPr>
          <w:rFonts w:hint="eastAsia" w:ascii="楷体_GB2312" w:eastAsia="楷体_GB2312"/>
          <w:b/>
          <w:sz w:val="48"/>
          <w:szCs w:val="28"/>
        </w:rPr>
      </w:pPr>
    </w:p>
    <w:p w14:paraId="2C335B60">
      <w:pPr>
        <w:jc w:val="center"/>
        <w:rPr>
          <w:rFonts w:hint="eastAsia" w:ascii="楷体_GB2312" w:eastAsia="楷体_GB2312"/>
          <w:b/>
          <w:sz w:val="44"/>
          <w:szCs w:val="44"/>
          <w:lang w:eastAsia="zh-CN"/>
        </w:rPr>
      </w:pPr>
      <w:r>
        <w:rPr>
          <w:rFonts w:hint="eastAsia" w:ascii="Times New Roman" w:eastAsia="微软雅黑" w:cs="Times New Roman"/>
          <w:b/>
          <w:kern w:val="2"/>
          <w:sz w:val="44"/>
          <w:szCs w:val="44"/>
          <w:lang w:val="en-US" w:eastAsia="zh-CN" w:bidi="ar-SA"/>
        </w:rPr>
        <w:t>Moving Head</w:t>
      </w:r>
      <w:r>
        <w:rPr>
          <w:rFonts w:hint="eastAsia" w:ascii="Times New Roman" w:hAnsi="Calibri" w:eastAsia="微软雅黑" w:cs="Times New Roman"/>
          <w:b/>
          <w:kern w:val="2"/>
          <w:sz w:val="44"/>
          <w:szCs w:val="44"/>
          <w:lang w:val="en-US" w:eastAsia="zh-CN" w:bidi="ar-SA"/>
        </w:rPr>
        <w:t xml:space="preserve"> bubble machine</w:t>
      </w:r>
    </w:p>
    <w:p w14:paraId="278A6F6A">
      <w:pPr>
        <w:jc w:val="center"/>
        <w:rPr>
          <w:rFonts w:hint="eastAsia" w:ascii="楷体_GB2312" w:eastAsia="楷体_GB2312"/>
          <w:b/>
          <w:sz w:val="44"/>
          <w:szCs w:val="44"/>
          <w:lang w:eastAsia="zh-CN"/>
        </w:rPr>
      </w:pPr>
      <w:r>
        <w:rPr>
          <w:rFonts w:hint="eastAsia" w:ascii="Times New Roman" w:hAnsi="Calibri" w:eastAsia="微软雅黑" w:cs="Times New Roman"/>
          <w:b/>
          <w:kern w:val="2"/>
          <w:sz w:val="44"/>
          <w:szCs w:val="44"/>
          <w:lang w:val="en-US" w:eastAsia="zh-CN" w:bidi="ar-SA"/>
        </w:rPr>
        <w:t>(</w:t>
      </w:r>
      <w:r>
        <w:rPr>
          <w:rFonts w:hint="eastAsia" w:ascii="Times New Roman" w:eastAsia="微软雅黑" w:cs="Times New Roman"/>
          <w:b/>
          <w:kern w:val="2"/>
          <w:sz w:val="44"/>
          <w:szCs w:val="44"/>
          <w:lang w:val="en-US" w:eastAsia="zh-CN" w:bidi="ar-SA"/>
        </w:rPr>
        <w:t>Waterproof</w:t>
      </w:r>
      <w:r>
        <w:rPr>
          <w:rFonts w:hint="eastAsia" w:ascii="Times New Roman" w:hAnsi="Calibri" w:eastAsia="微软雅黑" w:cs="Times New Roman"/>
          <w:b/>
          <w:kern w:val="2"/>
          <w:sz w:val="44"/>
          <w:szCs w:val="44"/>
          <w:lang w:val="en-US" w:eastAsia="zh-CN" w:bidi="ar-SA"/>
        </w:rPr>
        <w:t>)</w:t>
      </w:r>
    </w:p>
    <w:p w14:paraId="6B16596E">
      <w:pPr>
        <w:jc w:val="center"/>
        <w:rPr>
          <w:rFonts w:hint="default" w:ascii="楷体_GB2312" w:eastAsia="楷体_GB2312"/>
          <w:b/>
          <w:sz w:val="28"/>
          <w:szCs w:val="28"/>
          <w:lang w:val="en-US" w:eastAsia="zh-CN"/>
        </w:rPr>
      </w:pPr>
      <w:r>
        <w:rPr>
          <w:rFonts w:hint="eastAsia" w:ascii="Times New Roman" w:hAnsi="Calibri" w:eastAsia="微软雅黑" w:cs="Times New Roman"/>
          <w:b/>
          <w:kern w:val="2"/>
          <w:sz w:val="28"/>
          <w:szCs w:val="28"/>
          <w:lang w:val="en-US" w:eastAsia="zh-CN" w:bidi="ar-SA"/>
        </w:rPr>
        <w:t>Product user manual</w:t>
      </w:r>
    </w:p>
    <w:p w14:paraId="2C50632A">
      <w:pPr>
        <w:rPr>
          <w:rFonts w:hint="eastAsia" w:ascii="楷体_GB2312" w:eastAsia="楷体_GB2312"/>
          <w:b/>
          <w:sz w:val="48"/>
          <w:szCs w:val="28"/>
          <w:lang w:eastAsia="zh-CN"/>
        </w:rPr>
      </w:pPr>
    </w:p>
    <w:p w14:paraId="0A8661A8">
      <w:pPr>
        <w:rPr>
          <w:rFonts w:hint="eastAsia" w:ascii="楷体_GB2312" w:eastAsia="楷体_GB2312"/>
          <w:b/>
          <w:sz w:val="48"/>
          <w:szCs w:val="28"/>
          <w:lang w:eastAsia="zh-CN"/>
        </w:rPr>
      </w:pPr>
      <w:r>
        <w:rPr>
          <w:rFonts w:hint="eastAsia" w:ascii="Times New Roman" w:hAnsi="Calibri" w:eastAsia="微软雅黑" w:cs="Times New Roman"/>
          <w:b/>
          <w:kern w:val="2"/>
          <w:sz w:val="48"/>
          <w:szCs w:val="28"/>
          <w:lang w:val="en-US" w:eastAsia="zh-CN" w:bidi="ar-SA"/>
        </w:rPr>
        <w:t xml:space="preserve">       </w:t>
      </w:r>
      <w:r>
        <w:rPr>
          <w:rFonts w:hint="eastAsia" w:ascii="楷体_GB2312" w:eastAsia="楷体_GB2312"/>
          <w:b/>
          <w:sz w:val="48"/>
          <w:szCs w:val="28"/>
          <w:lang w:eastAsia="zh-CN"/>
        </w:rPr>
        <w:drawing>
          <wp:inline distT="0" distB="0" distL="114300" distR="114300">
            <wp:extent cx="2921000" cy="3035935"/>
            <wp:effectExtent l="0" t="0" r="12700" b="12065"/>
            <wp:docPr id="19" name="图片 19" descr="C:/Users/Administrator/Pictures/二代蝗虫.jpg二代蝗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Administrator/Pictures/二代蝗虫.jpg二代蝗虫"/>
                    <pic:cNvPicPr>
                      <a:picLocks noChangeAspect="1"/>
                    </pic:cNvPicPr>
                  </pic:nvPicPr>
                  <pic:blipFill>
                    <a:blip r:embed="rId4"/>
                    <a:srcRect t="11043" b="11043"/>
                    <a:stretch>
                      <a:fillRect/>
                    </a:stretch>
                  </pic:blipFill>
                  <pic:spPr>
                    <a:xfrm>
                      <a:off x="0" y="0"/>
                      <a:ext cx="2921000" cy="3035935"/>
                    </a:xfrm>
                    <a:prstGeom prst="rect">
                      <a:avLst/>
                    </a:prstGeom>
                  </pic:spPr>
                </pic:pic>
              </a:graphicData>
            </a:graphic>
          </wp:inline>
        </w:drawing>
      </w:r>
    </w:p>
    <w:p w14:paraId="38AEC0F0">
      <w:pPr>
        <w:ind w:firstLine="3373" w:firstLineChars="700"/>
        <w:rPr>
          <w:rFonts w:hint="eastAsia" w:ascii="楷体_GB2312" w:eastAsia="楷体_GB2312"/>
          <w:b/>
          <w:sz w:val="48"/>
          <w:szCs w:val="28"/>
          <w:lang w:eastAsia="zh-CN"/>
        </w:rPr>
      </w:pPr>
    </w:p>
    <w:p w14:paraId="539FF8A8">
      <w:pPr>
        <w:jc w:val="both"/>
        <w:rPr>
          <w:rFonts w:hint="eastAsia" w:ascii="楷体_GB2312" w:eastAsia="楷体_GB2312"/>
          <w:b/>
          <w:sz w:val="48"/>
          <w:szCs w:val="28"/>
          <w:lang w:eastAsia="zh-CN"/>
        </w:rPr>
      </w:pPr>
    </w:p>
    <w:p w14:paraId="6FDCD886">
      <w:pPr>
        <w:jc w:val="center"/>
        <w:rPr>
          <w:rFonts w:hint="eastAsia" w:ascii="楷体_GB2312" w:eastAsia="楷体_GB2312"/>
          <w:b/>
          <w:sz w:val="28"/>
          <w:szCs w:val="28"/>
          <w:lang w:eastAsia="zh-CN"/>
        </w:rPr>
        <w:sectPr>
          <w:pgSz w:w="11906" w:h="16838"/>
          <w:pgMar w:top="1440" w:right="1800" w:bottom="1440" w:left="1800" w:header="851" w:footer="992" w:gutter="0"/>
          <w:lnNumType w:countBy="0" w:distance="360"/>
          <w:cols w:space="720" w:num="1"/>
          <w:docGrid w:type="lines" w:linePitch="312" w:charSpace="0"/>
        </w:sectPr>
      </w:pPr>
      <w:r>
        <w:rPr>
          <w:rFonts w:hint="eastAsia" w:ascii="Times New Roman" w:hAnsi="Calibri" w:eastAsia="微软雅黑" w:cs="Times New Roman"/>
          <w:b/>
          <w:kern w:val="2"/>
          <w:sz w:val="28"/>
          <w:szCs w:val="28"/>
          <w:lang w:val="en-US" w:eastAsia="zh-CN" w:bidi="ar-SA"/>
        </w:rPr>
        <w:t>(Please read the instructions carefully before use)</w:t>
      </w:r>
    </w:p>
    <w:p w14:paraId="58651C80">
      <w:pPr>
        <w:spacing w:line="240" w:lineRule="auto"/>
        <w:jc w:val="left"/>
        <w:rPr>
          <w:rFonts w:hint="eastAsia" w:ascii="楷体_GB2312" w:eastAsia="楷体_GB2312"/>
          <w:b/>
          <w:bCs w:val="0"/>
          <w:sz w:val="21"/>
          <w:szCs w:val="21"/>
          <w:lang w:val="en-US" w:eastAsia="zh-CN"/>
        </w:rPr>
      </w:pPr>
      <w:r>
        <w:rPr>
          <w:rFonts w:hint="eastAsia" w:ascii="Times New Roman" w:hAnsi="Calibri" w:eastAsia="微软雅黑" w:cs="Times New Roman"/>
          <w:b/>
          <w:kern w:val="2"/>
          <w:sz w:val="21"/>
          <w:szCs w:val="21"/>
          <w:lang w:val="en-US" w:eastAsia="zh-CN" w:bidi="ar-SA"/>
        </w:rPr>
        <w:t xml:space="preserve"> </w:t>
      </w:r>
      <w:r>
        <w:rPr>
          <w:rFonts w:hint="eastAsia" w:ascii="Times New Roman" w:hAnsi="Calibri" w:eastAsia="微软雅黑" w:cs="Times New Roman"/>
          <w:b/>
          <w:bCs w:val="0"/>
          <w:kern w:val="2"/>
          <w:sz w:val="21"/>
          <w:szCs w:val="21"/>
          <w:lang w:val="en-US" w:eastAsia="zh-CN" w:bidi="ar-SA"/>
        </w:rPr>
        <w:t xml:space="preserve">CATALOGUE </w:t>
      </w:r>
    </w:p>
    <w:p w14:paraId="00E8D23A">
      <w:pPr>
        <w:spacing w:line="240" w:lineRule="auto"/>
        <w:jc w:val="left"/>
        <w:rPr>
          <w:rFonts w:hint="eastAsia" w:ascii="楷体_GB2312" w:eastAsia="楷体_GB2312"/>
          <w:b/>
          <w:bCs w:val="0"/>
          <w:sz w:val="24"/>
          <w:szCs w:val="24"/>
          <w:lang w:val="en-US" w:eastAsia="zh-CN"/>
        </w:rPr>
      </w:pPr>
    </w:p>
    <w:p w14:paraId="191EA896">
      <w:pPr>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 xml:space="preserve">The Title Page Of a Thread-Bound Book </w:t>
      </w:r>
    </w:p>
    <w:p w14:paraId="29402EDE">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 xml:space="preserve">Catalogue </w:t>
      </w:r>
    </w:p>
    <w:p w14:paraId="2700415F">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 xml:space="preserve">Product Presentation </w:t>
      </w:r>
    </w:p>
    <w:p w14:paraId="377A4801">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Safety Warnings And Precautions</w:t>
      </w:r>
    </w:p>
    <w:p w14:paraId="5AE02CC8">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 xml:space="preserve">Security Certificate </w:t>
      </w:r>
    </w:p>
    <w:p w14:paraId="750D0FCE">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 xml:space="preserve">Technical Parameter </w:t>
      </w:r>
    </w:p>
    <w:p w14:paraId="72DAB709">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Preparation And Operation Steps Before Use</w:t>
      </w:r>
    </w:p>
    <w:p w14:paraId="02A8873C">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Cleaning And Maintenance</w:t>
      </w:r>
    </w:p>
    <w:p w14:paraId="6D248E5C">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 xml:space="preserve">Debugging </w:t>
      </w:r>
    </w:p>
    <w:p w14:paraId="37192924">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pPr>
      <w:r>
        <w:rPr>
          <w:rFonts w:hint="eastAsia" w:ascii="Times New Roman" w:hAnsi="Calibri" w:eastAsia="微软雅黑" w:cs="Times New Roman"/>
          <w:b w:val="0"/>
          <w:bCs/>
          <w:kern w:val="2"/>
          <w:sz w:val="18"/>
          <w:szCs w:val="18"/>
          <w:lang w:val="en-US" w:eastAsia="zh-CN" w:bidi="ar-SA"/>
        </w:rPr>
        <w:t>Warranty &amp;Amp; Service</w:t>
      </w:r>
    </w:p>
    <w:p w14:paraId="03A06318">
      <w:pPr>
        <w:widowControl w:val="0"/>
        <w:numPr>
          <w:ilvl w:val="0"/>
          <w:numId w:val="1"/>
        </w:numPr>
        <w:spacing w:line="240" w:lineRule="auto"/>
        <w:ind w:left="0" w:leftChars="0" w:firstLine="0" w:firstLineChars="0"/>
        <w:jc w:val="left"/>
        <w:rPr>
          <w:rFonts w:hint="default" w:ascii="楷体_GB2312" w:eastAsia="楷体_GB2312"/>
          <w:b w:val="0"/>
          <w:bCs/>
          <w:sz w:val="18"/>
          <w:szCs w:val="18"/>
          <w:lang w:val="en-US" w:eastAsia="zh-CN"/>
        </w:rPr>
        <w:sectPr>
          <w:pgSz w:w="11906" w:h="16838"/>
          <w:pgMar w:top="1440" w:right="1800" w:bottom="1440" w:left="1800" w:header="851" w:footer="992" w:gutter="0"/>
          <w:lnNumType w:countBy="0" w:distance="360"/>
          <w:cols w:space="720" w:num="1"/>
          <w:docGrid w:type="lines" w:linePitch="312" w:charSpace="0"/>
        </w:sectPr>
      </w:pPr>
      <w:r>
        <w:rPr>
          <w:rFonts w:hint="eastAsia" w:ascii="Times New Roman" w:hAnsi="Calibri" w:eastAsia="微软雅黑" w:cs="Times New Roman"/>
          <w:b w:val="0"/>
          <w:bCs/>
          <w:kern w:val="2"/>
          <w:sz w:val="18"/>
          <w:szCs w:val="18"/>
          <w:lang w:val="en-US" w:eastAsia="zh-CN" w:bidi="ar-SA"/>
        </w:rPr>
        <w:t>Appendix</w:t>
      </w:r>
    </w:p>
    <w:p w14:paraId="210B1FB7">
      <w:pPr>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3604895</wp:posOffset>
                </wp:positionH>
                <wp:positionV relativeFrom="paragraph">
                  <wp:posOffset>51435</wp:posOffset>
                </wp:positionV>
                <wp:extent cx="865505" cy="313055"/>
                <wp:effectExtent l="4445" t="4445" r="6350" b="6350"/>
                <wp:wrapNone/>
                <wp:docPr id="11" name="文本框 11"/>
                <wp:cNvGraphicFramePr/>
                <a:graphic xmlns:a="http://schemas.openxmlformats.org/drawingml/2006/main">
                  <a:graphicData uri="http://schemas.microsoft.com/office/word/2010/wordprocessingShape">
                    <wps:wsp>
                      <wps:cNvSpPr txBox="1"/>
                      <wps:spPr>
                        <a:xfrm>
                          <a:off x="4747895" y="965835"/>
                          <a:ext cx="865505" cy="313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B2FE2A">
                            <w:pPr>
                              <w:jc w:val="center"/>
                              <w:rPr>
                                <w:rFonts w:hint="eastAsia" w:ascii="Times New Roman" w:hAnsi="Calibri" w:eastAsia="微软雅黑" w:cs="Times New Roman"/>
                                <w:kern w:val="2"/>
                                <w:sz w:val="21"/>
                                <w:szCs w:val="22"/>
                                <w:highlight w:val="none"/>
                                <w:lang w:val="en-US" w:eastAsia="zh-CN" w:bidi="ar-SA"/>
                              </w:rPr>
                            </w:pPr>
                            <w:r>
                              <w:rPr>
                                <w:rFonts w:hint="eastAsia" w:ascii="Times New Roman" w:hAnsi="Calibri" w:eastAsia="微软雅黑" w:cs="Times New Roman"/>
                                <w:kern w:val="2"/>
                                <w:sz w:val="21"/>
                                <w:szCs w:val="22"/>
                                <w:highlight w:val="none"/>
                                <w:lang w:val="en-US" w:eastAsia="zh-CN" w:bidi="ar-SA"/>
                              </w:rPr>
                              <w:t>light source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3.85pt;margin-top:4.05pt;height:24.65pt;width:68.15pt;z-index:251666432;mso-width-relative:page;mso-height-relative:page;" fillcolor="#FFFFFF [3201]" filled="t" stroked="t" coordsize="21600,21600" o:gfxdata="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T8YF01QAAAAgBAAAPAAAAAAAAAAEAIAAAACIAAABkcnMvZG93bnJldi54bWxQSwECFAAU&#10;AAAACACHTuJA4o7ojGYCAADDBAAADgAAAAAAAAABACAAAAAkAQAAZHJzL2Uyb0RvYy54bWxQSwUG&#10;AAAAAAYABgBZAQAA/AUAAAAA&#10;">
                <v:fill on="t" focussize="0,0"/>
                <v:stroke weight="0.5pt" color="#000000 [3204]" joinstyle="round"/>
                <v:imagedata o:title=""/>
                <o:lock v:ext="edit" aspectratio="f"/>
                <v:textbox>
                  <w:txbxContent>
                    <w:p w14:paraId="0DB2FE2A">
                      <w:pPr>
                        <w:jc w:val="center"/>
                        <w:rPr>
                          <w:rFonts w:hint="eastAsia" w:ascii="Times New Roman" w:hAnsi="Calibri" w:eastAsia="微软雅黑" w:cs="Times New Roman"/>
                          <w:kern w:val="2"/>
                          <w:sz w:val="21"/>
                          <w:szCs w:val="22"/>
                          <w:highlight w:val="none"/>
                          <w:lang w:val="en-US" w:eastAsia="zh-CN" w:bidi="ar-SA"/>
                        </w:rPr>
                      </w:pPr>
                      <w:r>
                        <w:rPr>
                          <w:rFonts w:hint="eastAsia" w:ascii="Times New Roman" w:hAnsi="Calibri" w:eastAsia="微软雅黑" w:cs="Times New Roman"/>
                          <w:kern w:val="2"/>
                          <w:sz w:val="21"/>
                          <w:szCs w:val="22"/>
                          <w:highlight w:val="none"/>
                          <w:lang w:val="en-US" w:eastAsia="zh-CN" w:bidi="ar-SA"/>
                        </w:rPr>
                        <w:t>light source</w:t>
                      </w:r>
                    </w:p>
                  </w:txbxContent>
                </v:textbox>
              </v:shape>
            </w:pict>
          </mc:Fallback>
        </mc:AlternateContent>
      </w:r>
    </w:p>
    <w:p w14:paraId="1785BE2B">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2571750</wp:posOffset>
                </wp:positionH>
                <wp:positionV relativeFrom="paragraph">
                  <wp:posOffset>52070</wp:posOffset>
                </wp:positionV>
                <wp:extent cx="984885" cy="1033145"/>
                <wp:effectExtent l="8890" t="0" r="22225" b="33655"/>
                <wp:wrapNone/>
                <wp:docPr id="3" name="直接箭头连接符 3"/>
                <wp:cNvGraphicFramePr/>
                <a:graphic xmlns:a="http://schemas.openxmlformats.org/drawingml/2006/main">
                  <a:graphicData uri="http://schemas.microsoft.com/office/word/2010/wordprocessingShape">
                    <wps:wsp>
                      <wps:cNvCnPr/>
                      <wps:spPr>
                        <a:xfrm flipV="1">
                          <a:off x="3714750" y="1164590"/>
                          <a:ext cx="984885" cy="10331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02.5pt;margin-top:4.1pt;height:81.35pt;width:77.55pt;z-index:251659264;mso-width-relative:page;mso-height-relative:page;" filled="f" stroked="t" coordsize="21600,21600" o:gfxdata="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YTaE2wAAAAkBAAAP&#10;AAAAAAAAAAEAIAAAACIAAABkcnMvZG93bnJldi54bWxQSwECFAAUAAAACACHTuJA76EVoBUCAADj&#10;AwAADgAAAAAAAAABACAAAAAqAQAAZHJzL2Uyb0RvYy54bWxQSwUGAAAAAAYABgBZAQAAsQUAAAAA&#10;">
                <v:fill on="f" focussize="0,0"/>
                <v:stroke weight="2pt" color="#4F81BD [3204]" joinstyle="round" endarrow="open"/>
                <v:imagedata o:title=""/>
                <o:lock v:ext="edit" aspectratio="f"/>
              </v:shape>
            </w:pict>
          </mc:Fallback>
        </mc:AlternateContent>
      </w:r>
    </w:p>
    <w:p w14:paraId="03CD62F9">
      <w:pPr>
        <w:numPr>
          <w:ilvl w:val="0"/>
          <w:numId w:val="2"/>
        </w:numPr>
        <w:ind w:left="0" w:leftChars="0" w:firstLine="0" w:firstLineChars="0"/>
        <w:rPr>
          <w:rFonts w:hint="eastAsia"/>
          <w:b/>
          <w:bCs/>
          <w:lang w:val="en-US" w:eastAsia="zh-CN"/>
        </w:rPr>
      </w:pPr>
      <w:r>
        <w:rPr>
          <w:rFonts w:hint="eastAsia" w:ascii="Times New Roman" w:hAnsi="Calibri" w:eastAsia="微软雅黑" w:cs="Times New Roman"/>
          <w:b/>
          <w:bCs/>
          <w:kern w:val="2"/>
          <w:sz w:val="21"/>
          <w:szCs w:val="22"/>
          <w:lang w:val="en-US" w:eastAsia="zh-CN" w:bidi="ar-SA"/>
        </w:rPr>
        <w:t xml:space="preserve"> product presentation </w:t>
      </w:r>
    </w:p>
    <w:p w14:paraId="576C9E29">
      <w:pPr>
        <w:numPr>
          <w:ilvl w:val="0"/>
          <w:numId w:val="0"/>
        </w:numPr>
        <w:rPr>
          <w:rFonts w:hint="default"/>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-890905</wp:posOffset>
                </wp:positionH>
                <wp:positionV relativeFrom="paragraph">
                  <wp:posOffset>3103245</wp:posOffset>
                </wp:positionV>
                <wp:extent cx="1148080" cy="352425"/>
                <wp:effectExtent l="4445" t="5080" r="9525" b="4445"/>
                <wp:wrapNone/>
                <wp:docPr id="16" name="文本框 16"/>
                <wp:cNvGraphicFramePr/>
                <a:graphic xmlns:a="http://schemas.openxmlformats.org/drawingml/2006/main">
                  <a:graphicData uri="http://schemas.microsoft.com/office/word/2010/wordprocessingShape">
                    <wps:wsp>
                      <wps:cNvSpPr txBox="1"/>
                      <wps:spPr>
                        <a:xfrm>
                          <a:off x="581025" y="4932045"/>
                          <a:ext cx="114808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79E544">
                            <w:pPr>
                              <w:jc w:val="center"/>
                              <w:rPr>
                                <w:rFonts w:hint="default" w:eastAsia="宋体"/>
                                <w:highlight w:val="none"/>
                                <w:lang w:val="en-US" w:eastAsia="zh-CN"/>
                              </w:rPr>
                            </w:pPr>
                            <w:r>
                              <w:rPr>
                                <w:rFonts w:hint="eastAsia" w:ascii="Times New Roman" w:eastAsia="微软雅黑" w:cs="Times New Roman"/>
                                <w:kern w:val="2"/>
                                <w:sz w:val="21"/>
                                <w:szCs w:val="22"/>
                                <w:highlight w:val="none"/>
                                <w:lang w:val="en-US" w:eastAsia="zh-CN" w:bidi="ar-SA"/>
                              </w:rPr>
                              <w:t>dmx</w:t>
                            </w:r>
                            <w:r>
                              <w:rPr>
                                <w:rFonts w:hint="eastAsia" w:ascii="Times New Roman" w:hAnsi="Calibri" w:eastAsia="微软雅黑" w:cs="Times New Roman"/>
                                <w:kern w:val="2"/>
                                <w:sz w:val="21"/>
                                <w:szCs w:val="22"/>
                                <w:highlight w:val="none"/>
                                <w:lang w:val="en-US" w:eastAsia="zh-CN" w:bidi="ar-SA"/>
                              </w:rPr>
                              <w:t xml:space="preserve"> plug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44.35pt;height:27.75pt;width:90.4pt;z-index:251670528;mso-width-relative:page;mso-height-relative:page;" fillcolor="#FFFFFF [3201]" filled="t" stroked="t" coordsize="21600,21600" o:gfxdata="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gU78HZAAAACwEAAA8AAAAAAAAAAQAgAAAAIgAAAGRycy9kb3ducmV2LnhtbFBLAQIU&#10;ABQAAAAIAIdO4kAmi0E6ZAIAAMQEAAAOAAAAAAAAAAEAIAAAACgBAABkcnMvZTJvRG9jLnhtbFBL&#10;BQYAAAAABgAGAFkBAAD+BQAAAAA=&#10;">
                <v:fill on="t" focussize="0,0"/>
                <v:stroke weight="0.5pt" color="#000000 [3204]" joinstyle="round"/>
                <v:imagedata o:title=""/>
                <o:lock v:ext="edit" aspectratio="f"/>
                <v:textbox>
                  <w:txbxContent>
                    <w:p w14:paraId="6879E544">
                      <w:pPr>
                        <w:jc w:val="center"/>
                        <w:rPr>
                          <w:rFonts w:hint="default" w:eastAsia="宋体"/>
                          <w:highlight w:val="none"/>
                          <w:lang w:val="en-US" w:eastAsia="zh-CN"/>
                        </w:rPr>
                      </w:pPr>
                      <w:r>
                        <w:rPr>
                          <w:rFonts w:hint="eastAsia" w:ascii="Times New Roman" w:eastAsia="微软雅黑" w:cs="Times New Roman"/>
                          <w:kern w:val="2"/>
                          <w:sz w:val="21"/>
                          <w:szCs w:val="22"/>
                          <w:highlight w:val="none"/>
                          <w:lang w:val="en-US" w:eastAsia="zh-CN" w:bidi="ar-SA"/>
                        </w:rPr>
                        <w:t>dmx</w:t>
                      </w:r>
                      <w:r>
                        <w:rPr>
                          <w:rFonts w:hint="eastAsia" w:ascii="Times New Roman" w:hAnsi="Calibri" w:eastAsia="微软雅黑" w:cs="Times New Roman"/>
                          <w:kern w:val="2"/>
                          <w:sz w:val="21"/>
                          <w:szCs w:val="22"/>
                          <w:highlight w:val="none"/>
                          <w:lang w:val="en-US" w:eastAsia="zh-CN" w:bidi="ar-SA"/>
                        </w:rPr>
                        <w:t xml:space="preserve"> plug</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-893445</wp:posOffset>
                </wp:positionH>
                <wp:positionV relativeFrom="paragraph">
                  <wp:posOffset>2709545</wp:posOffset>
                </wp:positionV>
                <wp:extent cx="1210945" cy="313055"/>
                <wp:effectExtent l="4445" t="4445" r="22860" b="6350"/>
                <wp:wrapNone/>
                <wp:docPr id="14" name="文本框 14"/>
                <wp:cNvGraphicFramePr/>
                <a:graphic xmlns:a="http://schemas.openxmlformats.org/drawingml/2006/main">
                  <a:graphicData uri="http://schemas.microsoft.com/office/word/2010/wordprocessingShape">
                    <wps:wsp>
                      <wps:cNvSpPr txBox="1"/>
                      <wps:spPr>
                        <a:xfrm>
                          <a:off x="807085" y="4479290"/>
                          <a:ext cx="1210945" cy="313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3A5861">
                            <w:pPr>
                              <w:jc w:val="center"/>
                              <w:rPr>
                                <w:rFonts w:hint="default" w:eastAsia="宋体"/>
                                <w:highlight w:val="none"/>
                                <w:lang w:val="en-US" w:eastAsia="zh-CN"/>
                              </w:rPr>
                            </w:pPr>
                            <w:r>
                              <w:rPr>
                                <w:rFonts w:hint="eastAsia" w:ascii="Times New Roman" w:eastAsia="微软雅黑" w:cs="Times New Roman"/>
                                <w:kern w:val="2"/>
                                <w:sz w:val="21"/>
                                <w:szCs w:val="22"/>
                                <w:highlight w:val="none"/>
                                <w:lang w:val="en-US" w:eastAsia="zh-CN" w:bidi="ar-SA"/>
                              </w:rPr>
                              <w:t>power</w:t>
                            </w:r>
                            <w:r>
                              <w:rPr>
                                <w:rFonts w:hint="eastAsia" w:ascii="Times New Roman" w:hAnsi="Calibri" w:eastAsia="微软雅黑" w:cs="Times New Roman"/>
                                <w:kern w:val="2"/>
                                <w:sz w:val="21"/>
                                <w:szCs w:val="22"/>
                                <w:highlight w:val="none"/>
                                <w:lang w:val="en-US" w:eastAsia="zh-CN" w:bidi="ar-SA"/>
                              </w:rPr>
                              <w:t xml:space="preserve"> plug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35pt;margin-top:213.35pt;height:24.65pt;width:95.35pt;z-index:251669504;mso-width-relative:page;mso-height-relative:page;" fillcolor="#FFFFFF [3201]" filled="t" stroked="t" coordsize="21600,21600" o:gfxdata="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RcP1NgAAAALAQAADwAAAAAAAAABACAAAAAiAAAAZHJzL2Rvd25yZXYueG1sUEsBAhQA&#10;FAAAAAgAh07iQI+y96pkAgAAxAQAAA4AAAAAAAAAAQAgAAAAJwEAAGRycy9lMm9Eb2MueG1sUEsF&#10;BgAAAAAGAAYAWQEAAP0FAAAAAA==&#10;">
                <v:fill on="t" focussize="0,0"/>
                <v:stroke weight="0.5pt" color="#000000 [3204]" joinstyle="round"/>
                <v:imagedata o:title=""/>
                <o:lock v:ext="edit" aspectratio="f"/>
                <v:textbox>
                  <w:txbxContent>
                    <w:p w14:paraId="463A5861">
                      <w:pPr>
                        <w:jc w:val="center"/>
                        <w:rPr>
                          <w:rFonts w:hint="default" w:eastAsia="宋体"/>
                          <w:highlight w:val="none"/>
                          <w:lang w:val="en-US" w:eastAsia="zh-CN"/>
                        </w:rPr>
                      </w:pPr>
                      <w:r>
                        <w:rPr>
                          <w:rFonts w:hint="eastAsia" w:ascii="Times New Roman" w:eastAsia="微软雅黑" w:cs="Times New Roman"/>
                          <w:kern w:val="2"/>
                          <w:sz w:val="21"/>
                          <w:szCs w:val="22"/>
                          <w:highlight w:val="none"/>
                          <w:lang w:val="en-US" w:eastAsia="zh-CN" w:bidi="ar-SA"/>
                        </w:rPr>
                        <w:t>power</w:t>
                      </w:r>
                      <w:r>
                        <w:rPr>
                          <w:rFonts w:hint="eastAsia" w:ascii="Times New Roman" w:hAnsi="Calibri" w:eastAsia="微软雅黑" w:cs="Times New Roman"/>
                          <w:kern w:val="2"/>
                          <w:sz w:val="21"/>
                          <w:szCs w:val="22"/>
                          <w:highlight w:val="none"/>
                          <w:lang w:val="en-US" w:eastAsia="zh-CN" w:bidi="ar-SA"/>
                        </w:rPr>
                        <w:t xml:space="preserve"> plug</w:t>
                      </w:r>
                    </w:p>
                  </w:txbxContent>
                </v:textbox>
              </v:shape>
            </w:pict>
          </mc:Fallback>
        </mc:AlternateContent>
      </w:r>
      <w:r>
        <w:rPr>
          <w:rFonts w:hint="default"/>
          <w:lang w:val="en-US" w:eastAsia="zh-CN"/>
        </w:rPr>
        <w:drawing>
          <wp:inline distT="0" distB="0" distL="114300" distR="114300">
            <wp:extent cx="4126230" cy="3685540"/>
            <wp:effectExtent l="0" t="0" r="7620" b="10160"/>
            <wp:docPr id="2" name="图片 2" descr="C:/Users/Administrator/Pictures/二代蝗虫.jpg二代蝗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二代蝗虫.jpg二代蝗虫"/>
                    <pic:cNvPicPr>
                      <a:picLocks noChangeAspect="1"/>
                    </pic:cNvPicPr>
                  </pic:nvPicPr>
                  <pic:blipFill>
                    <a:blip r:embed="rId4"/>
                    <a:srcRect t="16527" b="16527"/>
                    <a:stretch>
                      <a:fillRect/>
                    </a:stretch>
                  </pic:blipFill>
                  <pic:spPr>
                    <a:xfrm>
                      <a:off x="0" y="0"/>
                      <a:ext cx="4126230" cy="3685540"/>
                    </a:xfrm>
                    <a:prstGeom prst="rect">
                      <a:avLst/>
                    </a:prstGeom>
                  </pic:spPr>
                </pic:pic>
              </a:graphicData>
            </a:graphic>
          </wp:inline>
        </w:drawing>
      </w:r>
      <w:r>
        <w:rPr>
          <w:sz w:val="21"/>
        </w:rPr>
        <mc:AlternateContent>
          <mc:Choice Requires="wps">
            <w:drawing>
              <wp:anchor distT="0" distB="0" distL="114300" distR="114300" simplePos="0" relativeHeight="251663360" behindDoc="0" locked="0" layoutInCell="1" allowOverlap="1">
                <wp:simplePos x="0" y="0"/>
                <wp:positionH relativeFrom="column">
                  <wp:posOffset>256540</wp:posOffset>
                </wp:positionH>
                <wp:positionV relativeFrom="paragraph">
                  <wp:posOffset>3169285</wp:posOffset>
                </wp:positionV>
                <wp:extent cx="1826895" cy="265430"/>
                <wp:effectExtent l="0" t="41910" r="1905" b="16510"/>
                <wp:wrapNone/>
                <wp:docPr id="7" name="直接箭头连接符 7"/>
                <wp:cNvGraphicFramePr/>
                <a:graphic xmlns:a="http://schemas.openxmlformats.org/drawingml/2006/main">
                  <a:graphicData uri="http://schemas.microsoft.com/office/word/2010/wordprocessingShape">
                    <wps:wsp>
                      <wps:cNvCnPr/>
                      <wps:spPr>
                        <a:xfrm flipH="1" flipV="1">
                          <a:off x="1423670" y="4986655"/>
                          <a:ext cx="1826895" cy="2654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0.2pt;margin-top:249.55pt;height:20.9pt;width:143.85pt;z-index:251663360;mso-width-relative:page;mso-height-relative:page;" filled="f" stroked="t" coordsize="21600,21600" o:gfxdata="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LfhXvXAAAACgEA&#10;AA8AAAAAAAAAAQAgAAAAIgAAAGRycy9kb3ducmV2LnhtbFBLAQIUABQAAAAIAIdO4kCdmCv7GwIA&#10;AO0DAAAOAAAAAAAAAAEAIAAAACYBAABkcnMvZTJvRG9jLnhtbFBLBQYAAAAABgAGAFkBAACzBQAA&#10;AAA=&#10;">
                <v:fill on="f" focussize="0,0"/>
                <v:stroke weight="2pt" color="#4F81BD [3204]" joinstyle="round"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2848610</wp:posOffset>
                </wp:positionV>
                <wp:extent cx="1263650" cy="509270"/>
                <wp:effectExtent l="0" t="15875" r="12700" b="27305"/>
                <wp:wrapNone/>
                <wp:docPr id="6" name="直接箭头连接符 6"/>
                <wp:cNvGraphicFramePr/>
                <a:graphic xmlns:a="http://schemas.openxmlformats.org/drawingml/2006/main">
                  <a:graphicData uri="http://schemas.microsoft.com/office/word/2010/wordprocessingShape">
                    <wps:wsp>
                      <wps:cNvCnPr/>
                      <wps:spPr>
                        <a:xfrm flipH="1" flipV="1">
                          <a:off x="1471295" y="4690110"/>
                          <a:ext cx="1263650" cy="50927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24pt;margin-top:224.3pt;height:40.1pt;width:99.5pt;z-index:251662336;mso-width-relative:page;mso-height-relative:page;" filled="f" stroked="t" coordsize="21600,21600" o:gfxdata="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DA68vYAAAACgEA&#10;AA8AAAAAAAAAAQAgAAAAIgAAAGRycy9kb3ducmV2LnhtbFBLAQIUABQAAAAIAIdO4kCXDVMbGgIA&#10;AO0DAAAOAAAAAAAAAAEAIAAAACcBAABkcnMvZTJvRG9jLnhtbFBLBQYAAAAABgAGAFkBAACzBQAA&#10;AAA=&#10;">
                <v:fill on="f" focussize="0,0"/>
                <v:stroke weight="2pt" color="#4F81BD [3204]" joinstyle="round"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4257675</wp:posOffset>
                </wp:positionH>
                <wp:positionV relativeFrom="paragraph">
                  <wp:posOffset>2756535</wp:posOffset>
                </wp:positionV>
                <wp:extent cx="1080135" cy="356235"/>
                <wp:effectExtent l="6350" t="6350" r="31115" b="18415"/>
                <wp:wrapNone/>
                <wp:docPr id="13" name="文本框 13"/>
                <wp:cNvGraphicFramePr/>
                <a:graphic xmlns:a="http://schemas.openxmlformats.org/drawingml/2006/main">
                  <a:graphicData uri="http://schemas.microsoft.com/office/word/2010/wordprocessingShape">
                    <wps:wsp>
                      <wps:cNvSpPr txBox="1"/>
                      <wps:spPr>
                        <a:xfrm>
                          <a:off x="5400675" y="4265295"/>
                          <a:ext cx="1080135" cy="3562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EF39CB">
                            <w:pPr>
                              <w:jc w:val="center"/>
                              <w:rPr>
                                <w:rFonts w:hint="default" w:eastAsia="宋体"/>
                                <w:lang w:val="en-US" w:eastAsia="zh-CN"/>
                              </w:rPr>
                            </w:pPr>
                            <w:r>
                              <w:rPr>
                                <w:rFonts w:hint="eastAsia" w:ascii="Times New Roman" w:eastAsia="微软雅黑" w:cs="Times New Roman"/>
                                <w:kern w:val="2"/>
                                <w:sz w:val="21"/>
                                <w:szCs w:val="22"/>
                                <w:lang w:val="en-US" w:eastAsia="zh-CN" w:bidi="ar-SA"/>
                              </w:rPr>
                              <w:t>tank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25pt;margin-top:217.05pt;height:28.05pt;width:85.05pt;z-index:251668480;mso-width-relative:page;mso-height-relative:page;" fillcolor="#FFFFFF [3201]" filled="t" stroked="t" coordsize="21600,21600" o:gfxdata="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HkKmx9gAAAALAQAADwAAAAAAAAABACAAAAAiAAAAZHJzL2Rvd25yZXYueG1sUEsBAhQA&#10;FAAAAAgAh07iQKkAipZkAgAAxQQAAA4AAAAAAAAAAQAgAAAAJwEAAGRycy9lMm9Eb2MueG1sUEsF&#10;BgAAAAAGAAYAWQEAAP0FAAAAAA==&#10;">
                <v:fill on="t" focussize="0,0"/>
                <v:stroke weight="0.5pt" color="#000000 [3204]" joinstyle="round"/>
                <v:imagedata o:title=""/>
                <o:lock v:ext="edit" aspectratio="f"/>
                <v:textbox>
                  <w:txbxContent>
                    <w:p w14:paraId="04EF39CB">
                      <w:pPr>
                        <w:jc w:val="center"/>
                        <w:rPr>
                          <w:rFonts w:hint="default" w:eastAsia="宋体"/>
                          <w:lang w:val="en-US" w:eastAsia="zh-CN"/>
                        </w:rPr>
                      </w:pPr>
                      <w:r>
                        <w:rPr>
                          <w:rFonts w:hint="eastAsia" w:ascii="Times New Roman" w:eastAsia="微软雅黑" w:cs="Times New Roman"/>
                          <w:kern w:val="2"/>
                          <w:sz w:val="21"/>
                          <w:szCs w:val="22"/>
                          <w:lang w:val="en-US" w:eastAsia="zh-CN" w:bidi="ar-SA"/>
                        </w:rPr>
                        <w:t>tank</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4293235</wp:posOffset>
                </wp:positionH>
                <wp:positionV relativeFrom="paragraph">
                  <wp:posOffset>845820</wp:posOffset>
                </wp:positionV>
                <wp:extent cx="1068070" cy="332105"/>
                <wp:effectExtent l="6350" t="6350" r="17780" b="17145"/>
                <wp:wrapNone/>
                <wp:docPr id="12" name="文本框 12"/>
                <wp:cNvGraphicFramePr/>
                <a:graphic xmlns:a="http://schemas.openxmlformats.org/drawingml/2006/main">
                  <a:graphicData uri="http://schemas.microsoft.com/office/word/2010/wordprocessingShape">
                    <wps:wsp>
                      <wps:cNvSpPr txBox="1"/>
                      <wps:spPr>
                        <a:xfrm>
                          <a:off x="5436235" y="2354580"/>
                          <a:ext cx="1068070" cy="3321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8390BB">
                            <w:pPr>
                              <w:jc w:val="center"/>
                              <w:rPr>
                                <w:rFonts w:hint="eastAsia" w:eastAsia="宋体"/>
                                <w:lang w:val="en-US" w:eastAsia="zh-CN"/>
                              </w:rPr>
                            </w:pPr>
                            <w:r>
                              <w:rPr>
                                <w:rFonts w:hint="eastAsia" w:ascii="Times New Roman" w:hAnsi="Calibri" w:eastAsia="微软雅黑" w:cs="Times New Roman"/>
                                <w:kern w:val="2"/>
                                <w:sz w:val="21"/>
                                <w:szCs w:val="22"/>
                                <w:lang w:val="en-US" w:eastAsia="zh-CN" w:bidi="ar-SA"/>
                              </w:rPr>
                              <w:t xml:space="preserve"> turntable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8.05pt;margin-top:66.6pt;height:26.15pt;width:84.1pt;z-index:251667456;mso-width-relative:page;mso-height-relative:page;" fillcolor="#FFFFFF [3201]" filled="t" stroked="t" coordsize="21600,21600" o:gfxdata="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pAgZnYAAAACwEAAA8AAAAAAAAAAQAgAAAAIgAAAGRycy9kb3ducmV2LnhtbFBLAQIUABQA&#10;AAAIAIdO4kDUd9+qYgIAAMUEAAAOAAAAAAAAAAEAIAAAACcBAABkcnMvZTJvRG9jLnhtbFBLBQYA&#10;AAAABgAGAFkBAAD7BQAAAAA=&#10;">
                <v:fill on="t" focussize="0,0"/>
                <v:stroke weight="0.5pt" color="#000000 [3204]" joinstyle="round"/>
                <v:imagedata o:title=""/>
                <o:lock v:ext="edit" aspectratio="f"/>
                <v:textbox>
                  <w:txbxContent>
                    <w:p w14:paraId="578390BB">
                      <w:pPr>
                        <w:jc w:val="center"/>
                        <w:rPr>
                          <w:rFonts w:hint="eastAsia" w:eastAsia="宋体"/>
                          <w:lang w:val="en-US" w:eastAsia="zh-CN"/>
                        </w:rPr>
                      </w:pPr>
                      <w:r>
                        <w:rPr>
                          <w:rFonts w:hint="eastAsia" w:ascii="Times New Roman" w:hAnsi="Calibri" w:eastAsia="微软雅黑" w:cs="Times New Roman"/>
                          <w:kern w:val="2"/>
                          <w:sz w:val="21"/>
                          <w:szCs w:val="22"/>
                          <w:lang w:val="en-US" w:eastAsia="zh-CN" w:bidi="ar-SA"/>
                        </w:rPr>
                        <w:t xml:space="preserve"> turntable </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2855595</wp:posOffset>
                </wp:positionH>
                <wp:positionV relativeFrom="paragraph">
                  <wp:posOffset>2649855</wp:posOffset>
                </wp:positionV>
                <wp:extent cx="1401445" cy="317500"/>
                <wp:effectExtent l="2540" t="12700" r="5715" b="50800"/>
                <wp:wrapNone/>
                <wp:docPr id="5" name="直接箭头连接符 5"/>
                <wp:cNvGraphicFramePr/>
                <a:graphic xmlns:a="http://schemas.openxmlformats.org/drawingml/2006/main">
                  <a:graphicData uri="http://schemas.microsoft.com/office/word/2010/wordprocessingShape">
                    <wps:wsp>
                      <wps:cNvCnPr/>
                      <wps:spPr>
                        <a:xfrm>
                          <a:off x="3904615" y="4476115"/>
                          <a:ext cx="1401445" cy="3175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4.85pt;margin-top:208.65pt;height:25pt;width:110.35pt;z-index:251661312;mso-width-relative:page;mso-height-relative:page;" filled="f" stroked="t" coordsize="21600,21600" o:gfxdata="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1FRqrbAAAACwEAAA8AAAAAAAAA&#10;AQAgAAAAIgAAAGRycy9kb3ducmV2LnhtbFBLAQIUABQAAAAIAIdO4kAc+fXnDgIAANkDAAAOAAAA&#10;AAAAAAEAIAAAACoBAABkcnMvZTJvRG9jLnhtbFBLBQYAAAAABgAGAFkBAACqBQAAAAA=&#10;">
                <v:fill on="f" focussize="0,0"/>
                <v:stroke weight="2pt" color="#4F81BD [3204]" joinstyle="round"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2357755</wp:posOffset>
                </wp:positionH>
                <wp:positionV relativeFrom="paragraph">
                  <wp:posOffset>973455</wp:posOffset>
                </wp:positionV>
                <wp:extent cx="1899285" cy="83185"/>
                <wp:effectExtent l="635" t="52705" r="5080" b="16510"/>
                <wp:wrapNone/>
                <wp:docPr id="4" name="直接箭头连接符 4"/>
                <wp:cNvGraphicFramePr/>
                <a:graphic xmlns:a="http://schemas.openxmlformats.org/drawingml/2006/main">
                  <a:graphicData uri="http://schemas.microsoft.com/office/word/2010/wordprocessingShape">
                    <wps:wsp>
                      <wps:cNvCnPr/>
                      <wps:spPr>
                        <a:xfrm flipV="1">
                          <a:off x="3500755" y="2482215"/>
                          <a:ext cx="1899285" cy="831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85.65pt;margin-top:76.65pt;height:6.55pt;width:149.55pt;z-index:251660288;mso-width-relative:page;mso-height-relative:page;" filled="f" stroked="t" coordsize="21600,21600" o:gfxdata="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rfm63AAAAAsBAAAP&#10;AAAAAAAAAAEAIAAAACIAAABkcnMvZG93bnJldi54bWxQSwECFAAUAAAACACHTuJAd7FEkRQCAADi&#10;AwAADgAAAAAAAAABACAAAAArAQAAZHJzL2Uyb0RvYy54bWxQSwUGAAAAAAYABgBZAQAAsQUAAAAA&#10;">
                <v:fill on="f" focussize="0,0"/>
                <v:stroke weight="2pt" color="#4F81BD [3204]" joinstyle="round" endarrow="open"/>
                <v:imagedata o:title=""/>
                <o:lock v:ext="edit" aspectratio="f"/>
              </v:shape>
            </w:pict>
          </mc:Fallback>
        </mc:AlternateContent>
      </w:r>
    </w:p>
    <w:p w14:paraId="37C1FBC6">
      <w:pPr>
        <w:numPr>
          <w:ilvl w:val="0"/>
          <w:numId w:val="0"/>
        </w:numPr>
        <w:rPr>
          <w:rFonts w:hint="default"/>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4185285</wp:posOffset>
                </wp:positionH>
                <wp:positionV relativeFrom="paragraph">
                  <wp:posOffset>3800475</wp:posOffset>
                </wp:positionV>
                <wp:extent cx="1061720" cy="415925"/>
                <wp:effectExtent l="4445" t="4445" r="19685" b="17780"/>
                <wp:wrapNone/>
                <wp:docPr id="18" name="文本框 18"/>
                <wp:cNvGraphicFramePr/>
                <a:graphic xmlns:a="http://schemas.openxmlformats.org/drawingml/2006/main">
                  <a:graphicData uri="http://schemas.microsoft.com/office/word/2010/wordprocessingShape">
                    <wps:wsp>
                      <wps:cNvSpPr txBox="1"/>
                      <wps:spPr>
                        <a:xfrm>
                          <a:off x="5767705" y="5403215"/>
                          <a:ext cx="1061720" cy="415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6AF073">
                            <w:pPr>
                              <w:jc w:val="center"/>
                              <w:rPr>
                                <w:rFonts w:hint="default" w:eastAsia="宋体"/>
                                <w:highlight w:val="none"/>
                                <w:lang w:val="en-US" w:eastAsia="zh-CN"/>
                              </w:rPr>
                            </w:pPr>
                            <w:r>
                              <w:rPr>
                                <w:rFonts w:hint="eastAsia" w:ascii="Times New Roman" w:hAnsi="Calibri" w:eastAsia="微软雅黑" w:cs="Times New Roman"/>
                                <w:kern w:val="2"/>
                                <w:sz w:val="21"/>
                                <w:szCs w:val="22"/>
                                <w:highlight w:val="none"/>
                                <w:lang w:val="en-US" w:eastAsia="zh-CN" w:bidi="ar-SA"/>
                              </w:rPr>
                              <w:t xml:space="preserve"> control button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5pt;margin-top:299.25pt;height:32.75pt;width:83.6pt;z-index:251672576;mso-width-relative:page;mso-height-relative:page;" fillcolor="#FFFFFF [3201]" filled="t" stroked="t" coordsize="21600,21600" o:gfxdata="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4Uk+LYAAAACwEAAA8AAAAAAAAAAQAgAAAAIgAAAGRycy9kb3ducmV2LnhtbFBLAQIU&#10;ABQAAAAIAIdO4kAm3GvqZQIAAMUEAAAOAAAAAAAAAAEAIAAAACcBAABkcnMvZTJvRG9jLnhtbFBL&#10;BQYAAAAABgAGAFkBAAD+BQAAAAA=&#10;">
                <v:fill on="t" focussize="0,0"/>
                <v:stroke weight="0.5pt" color="#000000 [3204]" joinstyle="round"/>
                <v:imagedata o:title=""/>
                <o:lock v:ext="edit" aspectratio="f"/>
                <v:textbox>
                  <w:txbxContent>
                    <w:p w14:paraId="0B6AF073">
                      <w:pPr>
                        <w:jc w:val="center"/>
                        <w:rPr>
                          <w:rFonts w:hint="default" w:eastAsia="宋体"/>
                          <w:highlight w:val="none"/>
                          <w:lang w:val="en-US" w:eastAsia="zh-CN"/>
                        </w:rPr>
                      </w:pPr>
                      <w:r>
                        <w:rPr>
                          <w:rFonts w:hint="eastAsia" w:ascii="Times New Roman" w:hAnsi="Calibri" w:eastAsia="微软雅黑" w:cs="Times New Roman"/>
                          <w:kern w:val="2"/>
                          <w:sz w:val="21"/>
                          <w:szCs w:val="22"/>
                          <w:highlight w:val="none"/>
                          <w:lang w:val="en-US" w:eastAsia="zh-CN" w:bidi="ar-SA"/>
                        </w:rPr>
                        <w:t xml:space="preserve"> control button </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2740025</wp:posOffset>
                </wp:positionH>
                <wp:positionV relativeFrom="paragraph">
                  <wp:posOffset>3828415</wp:posOffset>
                </wp:positionV>
                <wp:extent cx="1387475" cy="1905"/>
                <wp:effectExtent l="0" t="55245" r="3175" b="57150"/>
                <wp:wrapNone/>
                <wp:docPr id="10" name="直接箭头连接符 10"/>
                <wp:cNvGraphicFramePr/>
                <a:graphic xmlns:a="http://schemas.openxmlformats.org/drawingml/2006/main">
                  <a:graphicData uri="http://schemas.microsoft.com/office/word/2010/wordprocessingShape">
                    <wps:wsp>
                      <wps:cNvCnPr/>
                      <wps:spPr>
                        <a:xfrm>
                          <a:off x="3763010" y="5349875"/>
                          <a:ext cx="1387475" cy="19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15.75pt;margin-top:301.45pt;height:0.15pt;width:109.25pt;z-index:251665408;mso-width-relative:page;mso-height-relative:page;" filled="f" stroked="t" coordsize="21600,21600" o:gfxdata="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YmuA83AAAAAsBAAAPAAAAAAAA&#10;AAEAIAAAACIAAABkcnMvZG93bnJldi54bWxQSwECFAAUAAAACACHTuJAGqwVPw4CAADZAwAADgAA&#10;AAAAAAABACAAAAArAQAAZHJzL2Uyb0RvYy54bWxQSwUGAAAAAAYABgBZAQAAqwUAAAAA&#10;">
                <v:fill on="f" focussize="0,0"/>
                <v:stroke weight="2pt" color="#4F81BD [3204]" joinstyle="round" endarrow="open"/>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4043680</wp:posOffset>
                </wp:positionH>
                <wp:positionV relativeFrom="paragraph">
                  <wp:posOffset>3266440</wp:posOffset>
                </wp:positionV>
                <wp:extent cx="1163320" cy="332740"/>
                <wp:effectExtent l="6350" t="6350" r="24130" b="16510"/>
                <wp:wrapNone/>
                <wp:docPr id="17" name="文本框 17"/>
                <wp:cNvGraphicFramePr/>
                <a:graphic xmlns:a="http://schemas.openxmlformats.org/drawingml/2006/main">
                  <a:graphicData uri="http://schemas.microsoft.com/office/word/2010/wordprocessingShape">
                    <wps:wsp>
                      <wps:cNvSpPr txBox="1"/>
                      <wps:spPr>
                        <a:xfrm>
                          <a:off x="5601970" y="4904740"/>
                          <a:ext cx="1163320" cy="3327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9E264B">
                            <w:pPr>
                              <w:rPr>
                                <w:rFonts w:hint="default" w:eastAsia="宋体"/>
                                <w:highlight w:val="none"/>
                                <w:lang w:val="en-US" w:eastAsia="zh-CN"/>
                              </w:rPr>
                            </w:pPr>
                            <w:r>
                              <w:rPr>
                                <w:rFonts w:hint="eastAsia" w:ascii="Times New Roman" w:hAnsi="Calibri" w:eastAsia="微软雅黑" w:cs="Times New Roman"/>
                                <w:kern w:val="2"/>
                                <w:sz w:val="21"/>
                                <w:szCs w:val="22"/>
                                <w:highlight w:val="none"/>
                                <w:lang w:val="en-US" w:eastAsia="zh-CN" w:bidi="ar-SA"/>
                              </w:rPr>
                              <w:t>Control interface display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4pt;margin-top:257.2pt;height:26.2pt;width:91.6pt;z-index:251671552;mso-width-relative:page;mso-height-relative:page;" fillcolor="#FFFFFF [3201]" filled="t" stroked="t" coordsize="21600,21600" o:gfxdata="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xAjZ81gAAAAsBAAAPAAAAAAAAAAEAIAAAACIAAABkcnMvZG93bnJldi54bWxQSwECFAAUAAAA&#10;CACHTuJA/ApmAGICAADFBAAADgAAAAAAAAABACAAAAAlAQAAZHJzL2Uyb0RvYy54bWxQSwUGAAAA&#10;AAYABgBZAQAA+QUAAAAA&#10;">
                <v:fill on="t" focussize="0,0"/>
                <v:stroke weight="0.5pt" color="#000000 [3204]" joinstyle="round"/>
                <v:imagedata o:title=""/>
                <o:lock v:ext="edit" aspectratio="f"/>
                <v:textbox>
                  <w:txbxContent>
                    <w:p w14:paraId="0F9E264B">
                      <w:pPr>
                        <w:rPr>
                          <w:rFonts w:hint="default" w:eastAsia="宋体"/>
                          <w:highlight w:val="none"/>
                          <w:lang w:val="en-US" w:eastAsia="zh-CN"/>
                        </w:rPr>
                      </w:pPr>
                      <w:r>
                        <w:rPr>
                          <w:rFonts w:hint="eastAsia" w:ascii="Times New Roman" w:hAnsi="Calibri" w:eastAsia="微软雅黑" w:cs="Times New Roman"/>
                          <w:kern w:val="2"/>
                          <w:sz w:val="21"/>
                          <w:szCs w:val="22"/>
                          <w:highlight w:val="none"/>
                          <w:lang w:val="en-US" w:eastAsia="zh-CN" w:bidi="ar-SA"/>
                        </w:rPr>
                        <w:t>Control interface display</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2842895</wp:posOffset>
                </wp:positionH>
                <wp:positionV relativeFrom="paragraph">
                  <wp:posOffset>3402965</wp:posOffset>
                </wp:positionV>
                <wp:extent cx="1117600" cy="232410"/>
                <wp:effectExtent l="2540" t="35560" r="3810" b="17780"/>
                <wp:wrapNone/>
                <wp:docPr id="9" name="直接箭头连接符 9"/>
                <wp:cNvGraphicFramePr/>
                <a:graphic xmlns:a="http://schemas.openxmlformats.org/drawingml/2006/main">
                  <a:graphicData uri="http://schemas.microsoft.com/office/word/2010/wordprocessingShape">
                    <wps:wsp>
                      <wps:cNvCnPr/>
                      <wps:spPr>
                        <a:xfrm flipV="1">
                          <a:off x="3928745" y="5076825"/>
                          <a:ext cx="1117600" cy="2324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23.85pt;margin-top:267.95pt;height:18.3pt;width:88pt;z-index:251664384;mso-width-relative:page;mso-height-relative:page;" filled="f" stroked="t" coordsize="21600,21600" o:gfxdata="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NEW/cAAAACwEA&#10;AA8AAAAAAAAAAQAgAAAAIgAAAGRycy9kb3ducmV2LnhtbFBLAQIUABQAAAAIAIdO4kD+AUZWFgIA&#10;AOMDAAAOAAAAAAAAAAEAIAAAACsBAABkcnMvZTJvRG9jLnhtbFBLBQYAAAAABgAGAFkBAACzBQAA&#10;AAA=&#10;">
                <v:fill on="f" focussize="0,0"/>
                <v:stroke weight="2pt" color="#4F81BD [3204]" joinstyle="round" endarrow="open"/>
                <v:imagedata o:title=""/>
                <o:lock v:ext="edit" aspectratio="f"/>
              </v:shape>
            </w:pict>
          </mc:Fallback>
        </mc:AlternateContent>
      </w:r>
      <w:r>
        <w:rPr>
          <w:rFonts w:hint="default"/>
          <w:lang w:val="en-US" w:eastAsia="zh-CN"/>
        </w:rPr>
        <w:drawing>
          <wp:inline distT="0" distB="0" distL="114300" distR="114300">
            <wp:extent cx="4270375" cy="4270375"/>
            <wp:effectExtent l="0" t="0" r="15875" b="15875"/>
            <wp:docPr id="8" name="图片 8" descr="C:/Users/Administrator/Pictures/二代蝗虫.jpg二代蝗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Pictures/二代蝗虫.jpg二代蝗虫"/>
                    <pic:cNvPicPr>
                      <a:picLocks noChangeAspect="1"/>
                    </pic:cNvPicPr>
                  </pic:nvPicPr>
                  <pic:blipFill>
                    <a:blip r:embed="rId4"/>
                    <a:srcRect t="12520" b="12520"/>
                    <a:stretch>
                      <a:fillRect/>
                    </a:stretch>
                  </pic:blipFill>
                  <pic:spPr>
                    <a:xfrm>
                      <a:off x="0" y="0"/>
                      <a:ext cx="4270375" cy="4270375"/>
                    </a:xfrm>
                    <a:prstGeom prst="rect">
                      <a:avLst/>
                    </a:prstGeom>
                  </pic:spPr>
                </pic:pic>
              </a:graphicData>
            </a:graphic>
          </wp:inline>
        </w:drawing>
      </w:r>
    </w:p>
    <w:p w14:paraId="1B01474A">
      <w:pPr>
        <w:rPr>
          <w:rFonts w:hint="eastAsia"/>
          <w:lang w:val="en-US" w:eastAsia="zh-CN"/>
        </w:rPr>
      </w:pPr>
    </w:p>
    <w:p w14:paraId="16998BFB">
      <w:pPr>
        <w:rPr>
          <w:rFonts w:hint="eastAsia"/>
          <w:lang w:val="en-US" w:eastAsia="zh-CN"/>
        </w:rPr>
      </w:pPr>
    </w:p>
    <w:p w14:paraId="09F7C25D">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(2) Product features</w:t>
      </w:r>
    </w:p>
    <w:p w14:paraId="4EDC304F">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-Small size, easy to use: easy to carry and store, suitable for all kinds of occasions.</w:t>
      </w:r>
    </w:p>
    <w:p w14:paraId="71EC711C">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-Multi-angle adjustment: the foaming Angle can be flexibly adjusted to meet the needs of different scenarios.</w:t>
      </w:r>
    </w:p>
    <w:p w14:paraId="2D3CAE25">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-Powerful coverage: indoor height up to 11 meters, outdoor range up to 300 square meters, quickly create a bubble world.</w:t>
      </w:r>
    </w:p>
    <w:p w14:paraId="3B6D70A1">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-Fireworks and bubble effect: 6 RGBW LED lights can render the effect of fireworks and bubbles at night, adding a happy and romantic atmosphere.</w:t>
      </w:r>
    </w:p>
    <w:p w14:paraId="424F7065">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-High efficiency foaming: up to 1000 bubbles per second, quickly filling the space.</w:t>
      </w:r>
    </w:p>
    <w:p w14:paraId="1363CB4D">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-Professional bubble water: It is recommended to use the original professional bubble water to ensure the best effect.</w:t>
      </w:r>
    </w:p>
    <w:p w14:paraId="40F26D42">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-Highest grade fan: Customized industry's highest waterproof rating IP68 to ensure wind power while extending service life</w:t>
      </w:r>
    </w:p>
    <w:p w14:paraId="50E75DEE">
      <w:pPr>
        <w:rPr>
          <w:rFonts w:hint="eastAsia"/>
          <w:sz w:val="18"/>
          <w:szCs w:val="18"/>
          <w:lang w:val="en-US" w:eastAsia="zh-CN"/>
        </w:rPr>
      </w:pPr>
    </w:p>
    <w:p w14:paraId="78471BCB">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(3) Applicable scenarios</w:t>
      </w:r>
    </w:p>
    <w:p w14:paraId="083A9943">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-Indoor parties, children's playgrounds, festivals and celebrations, wedding venues, cultural tourism attractions, concerts, music festivals, courtyard decoration, etc.</w:t>
      </w:r>
    </w:p>
    <w:p w14:paraId="62B0FB9D">
      <w:pPr>
        <w:rPr>
          <w:rFonts w:hint="eastAsia"/>
          <w:sz w:val="18"/>
          <w:szCs w:val="18"/>
          <w:lang w:val="en-US" w:eastAsia="zh-CN"/>
        </w:rPr>
      </w:pPr>
    </w:p>
    <w:p w14:paraId="3B44722C">
      <w:pPr>
        <w:rPr>
          <w:rFonts w:hint="default"/>
          <w:b/>
          <w:bCs/>
          <w:sz w:val="18"/>
          <w:szCs w:val="18"/>
          <w:lang w:val="en-US" w:eastAsia="zh-CN"/>
        </w:rPr>
      </w:pPr>
      <w:r>
        <w:rPr>
          <w:rFonts w:hint="eastAsia" w:ascii="Times New Roman" w:hAnsi="Calibri" w:eastAsia="微软雅黑" w:cs="Times New Roman"/>
          <w:b/>
          <w:bCs/>
          <w:kern w:val="2"/>
          <w:sz w:val="18"/>
          <w:szCs w:val="18"/>
          <w:lang w:val="en-US" w:eastAsia="zh-CN" w:bidi="ar-SA"/>
        </w:rPr>
        <w:t>II. Safety warnings and precautions</w:t>
      </w:r>
    </w:p>
    <w:p w14:paraId="18C45CDC">
      <w:pPr>
        <w:rPr>
          <w:rFonts w:hint="default"/>
          <w:sz w:val="18"/>
          <w:szCs w:val="18"/>
          <w:lang w:val="en-US" w:eastAsia="zh-CN"/>
        </w:rPr>
      </w:pPr>
    </w:p>
    <w:p w14:paraId="4987A17A">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(1) Safety warning</w:t>
      </w:r>
    </w:p>
    <w:p w14:paraId="603C9167">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-Do not place the machine in a humid, high temperature or inflammable and explosive environment to avoid damage to the equipment or cause danger.</w:t>
      </w:r>
    </w:p>
    <w:p w14:paraId="5394F595">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-Do not soak the machine in water or expose it to heavy rain for a long time, so as not to damage the equipment</w:t>
      </w:r>
    </w:p>
    <w:p w14:paraId="128CD098">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-Do not let children use the device alone, it should be used under the supervision of an adult, in case of accident.</w:t>
      </w:r>
    </w:p>
    <w:p w14:paraId="2261CE76">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-Please read this manual carefully before use and follow the instructions to ensure safety.</w:t>
      </w:r>
    </w:p>
    <w:p w14:paraId="60EB6F55">
      <w:pPr>
        <w:rPr>
          <w:rFonts w:hint="default"/>
          <w:sz w:val="18"/>
          <w:szCs w:val="18"/>
          <w:lang w:val="en-US" w:eastAsia="zh-CN"/>
        </w:rPr>
      </w:pPr>
    </w:p>
    <w:p w14:paraId="60589523">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(2) Usage notes</w:t>
      </w:r>
    </w:p>
    <w:p w14:paraId="209691B4">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1. The bubble outlet of this machine can not be rotated 360° to avoid damage to the internal structure.</w:t>
      </w:r>
    </w:p>
    <w:p w14:paraId="264C1E94">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2. The speed of the turntable should not be adjusted too fast, otherwise bubbles may not appear.</w:t>
      </w:r>
    </w:p>
    <w:p w14:paraId="0DCA54FB">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3. The pump speed should not exceed 180 rpm, otherwise it may cause water leakage.</w:t>
      </w:r>
    </w:p>
    <w:p w14:paraId="4C609038">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4. Do not keep the lights on for more than 30 minutes without turning on the fan, so as not to affect the service life of the equipment.</w:t>
      </w:r>
    </w:p>
    <w:p w14:paraId="2CCB1330">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5. The best effect can be achieved when the ratio of bubble water to water is 1:2. Too much or too little may affect the foaming effect.</w:t>
      </w:r>
    </w:p>
    <w:p w14:paraId="49233662">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6. This machine can not be used continuously for more than 7 hours to avoid power damage.</w:t>
      </w:r>
    </w:p>
    <w:p w14:paraId="04626E0F">
      <w:pPr>
        <w:rPr>
          <w:rFonts w:hint="default"/>
          <w:sz w:val="18"/>
          <w:szCs w:val="18"/>
          <w:lang w:val="en-US" w:eastAsia="zh-CN"/>
        </w:rPr>
      </w:pPr>
    </w:p>
    <w:p w14:paraId="252483C4">
      <w:pPr>
        <w:rPr>
          <w:rFonts w:hint="default"/>
          <w:b/>
          <w:bCs/>
          <w:sz w:val="18"/>
          <w:szCs w:val="18"/>
          <w:lang w:val="en-US" w:eastAsia="zh-CN"/>
        </w:rPr>
      </w:pPr>
      <w:r>
        <w:rPr>
          <w:rFonts w:hint="eastAsia" w:ascii="Times New Roman" w:hAnsi="Calibri" w:eastAsia="微软雅黑" w:cs="Times New Roman"/>
          <w:b/>
          <w:bCs/>
          <w:kern w:val="2"/>
          <w:sz w:val="18"/>
          <w:szCs w:val="18"/>
          <w:lang w:val="en-US" w:eastAsia="zh-CN" w:bidi="ar-SA"/>
        </w:rPr>
        <w:t>III. Security certification</w:t>
      </w:r>
    </w:p>
    <w:p w14:paraId="2002EF57">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This product has passed the following safety certification to ensure compliance with relevant safety standards, you can use it at ease:</w:t>
      </w:r>
    </w:p>
    <w:p w14:paraId="3D0B6C60">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-CE certification: in compliance with the safety, health and environmental protection requirements of the European Union, certification number: FCS202412801CA01</w:t>
      </w:r>
    </w:p>
    <w:p w14:paraId="601B886C">
      <w:pPr>
        <w:rPr>
          <w:rFonts w:hint="default"/>
          <w:lang w:val="en-US" w:eastAsia="zh-CN"/>
        </w:rPr>
      </w:pPr>
    </w:p>
    <w:p w14:paraId="6CDA802B">
      <w:pPr>
        <w:rPr>
          <w:rFonts w:hint="eastAsia"/>
          <w:lang w:val="en-US" w:eastAsia="zh-CN"/>
        </w:rPr>
      </w:pPr>
    </w:p>
    <w:p w14:paraId="107400A2">
      <w:pPr>
        <w:rPr>
          <w:rFonts w:hint="eastAsia"/>
          <w:b/>
          <w:bCs/>
          <w:sz w:val="18"/>
          <w:szCs w:val="18"/>
          <w:lang w:val="en-US" w:eastAsia="zh-CN"/>
        </w:rPr>
      </w:pPr>
      <w:r>
        <w:rPr>
          <w:rFonts w:hint="eastAsia" w:ascii="Times New Roman" w:hAnsi="Calibri" w:eastAsia="微软雅黑" w:cs="Times New Roman"/>
          <w:b/>
          <w:bCs/>
          <w:kern w:val="2"/>
          <w:sz w:val="18"/>
          <w:szCs w:val="18"/>
          <w:lang w:val="en-US" w:eastAsia="zh-CN" w:bidi="ar-SA"/>
        </w:rPr>
        <w:t>IV. Technical parameters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6165"/>
      </w:tblGrid>
      <w:tr w14:paraId="4A98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7BFA81E0">
            <w:pPr>
              <w:jc w:val="center"/>
              <w:rPr>
                <w:rFonts w:hint="eastAsia" w:eastAsia="宋体"/>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Model </w:t>
            </w:r>
          </w:p>
        </w:tc>
        <w:tc>
          <w:tcPr>
            <w:tcW w:w="6165" w:type="dxa"/>
          </w:tcPr>
          <w:p w14:paraId="47FDBAC6">
            <w:pPr>
              <w:jc w:val="center"/>
              <w:rPr>
                <w:rFonts w:hint="default" w:ascii="Times New Roman" w:eastAsia="微软雅黑" w:cs="Times New Roman"/>
                <w:kern w:val="2"/>
                <w:sz w:val="18"/>
                <w:szCs w:val="18"/>
                <w:vertAlign w:val="baseline"/>
                <w:lang w:val="en-US" w:eastAsia="zh-CN" w:bidi="ar-SA"/>
              </w:rPr>
            </w:pPr>
            <w:r>
              <w:rPr>
                <w:rFonts w:hint="eastAsia" w:ascii="Times New Roman" w:eastAsia="微软雅黑" w:cs="Times New Roman"/>
                <w:kern w:val="2"/>
                <w:sz w:val="18"/>
                <w:szCs w:val="18"/>
                <w:vertAlign w:val="baseline"/>
                <w:lang w:val="en-US" w:eastAsia="zh-CN" w:bidi="ar-SA"/>
              </w:rPr>
              <w:t>BB1</w:t>
            </w:r>
            <w:r>
              <w:rPr>
                <w:rFonts w:hint="eastAsia" w:ascii="Times New Roman" w:hAnsi="Calibri" w:eastAsia="微软雅黑" w:cs="Times New Roman"/>
                <w:kern w:val="2"/>
                <w:sz w:val="18"/>
                <w:szCs w:val="18"/>
                <w:vertAlign w:val="baseline"/>
                <w:lang w:val="en-US" w:eastAsia="zh-CN" w:bidi="ar-SA"/>
              </w:rPr>
              <w:t>00</w:t>
            </w:r>
            <w:r>
              <w:rPr>
                <w:rFonts w:hint="eastAsia" w:ascii="Times New Roman" w:eastAsia="微软雅黑" w:cs="Times New Roman"/>
                <w:kern w:val="2"/>
                <w:sz w:val="18"/>
                <w:szCs w:val="18"/>
                <w:vertAlign w:val="baseline"/>
                <w:lang w:val="en-US" w:eastAsia="zh-CN" w:bidi="ar-SA"/>
              </w:rPr>
              <w:t>8</w:t>
            </w:r>
          </w:p>
        </w:tc>
      </w:tr>
      <w:tr w14:paraId="438D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019DF204">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Voltage </w:t>
            </w:r>
          </w:p>
        </w:tc>
        <w:tc>
          <w:tcPr>
            <w:tcW w:w="6165" w:type="dxa"/>
          </w:tcPr>
          <w:p w14:paraId="3000E475">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110v-240v 50/60 Hz</w:t>
            </w:r>
          </w:p>
        </w:tc>
      </w:tr>
      <w:tr w14:paraId="6E6B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3007EF4E">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Power </w:t>
            </w:r>
          </w:p>
        </w:tc>
        <w:tc>
          <w:tcPr>
            <w:tcW w:w="6165" w:type="dxa"/>
          </w:tcPr>
          <w:p w14:paraId="07B54460">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90w</w:t>
            </w:r>
          </w:p>
        </w:tc>
      </w:tr>
      <w:tr w14:paraId="7945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7849ECC0">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w:t>
            </w:r>
            <w:r>
              <w:rPr>
                <w:rFonts w:hint="eastAsia" w:ascii="Times New Roman" w:eastAsia="微软雅黑" w:cs="Times New Roman"/>
                <w:kern w:val="2"/>
                <w:sz w:val="18"/>
                <w:szCs w:val="18"/>
                <w:vertAlign w:val="baseline"/>
                <w:lang w:val="en-US" w:eastAsia="zh-CN" w:bidi="ar-SA"/>
              </w:rPr>
              <w:t>Source</w:t>
            </w:r>
          </w:p>
        </w:tc>
        <w:tc>
          <w:tcPr>
            <w:tcW w:w="6165" w:type="dxa"/>
          </w:tcPr>
          <w:p w14:paraId="7229CB85">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Led 8w RGBY</w:t>
            </w:r>
          </w:p>
        </w:tc>
      </w:tr>
      <w:tr w14:paraId="7098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173D93DB">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Control</w:t>
            </w:r>
            <w:r>
              <w:rPr>
                <w:rFonts w:hint="eastAsia" w:ascii="Times New Roman" w:eastAsia="微软雅黑" w:cs="Times New Roman"/>
                <w:kern w:val="2"/>
                <w:sz w:val="18"/>
                <w:szCs w:val="18"/>
                <w:vertAlign w:val="baseline"/>
                <w:lang w:val="en-US" w:eastAsia="zh-CN" w:bidi="ar-SA"/>
              </w:rPr>
              <w:t xml:space="preserve"> Mode</w:t>
            </w:r>
            <w:r>
              <w:rPr>
                <w:rFonts w:hint="eastAsia" w:ascii="Times New Roman" w:hAnsi="Calibri" w:eastAsia="微软雅黑" w:cs="Times New Roman"/>
                <w:kern w:val="2"/>
                <w:sz w:val="18"/>
                <w:szCs w:val="18"/>
                <w:vertAlign w:val="baseline"/>
                <w:lang w:val="en-US" w:eastAsia="zh-CN" w:bidi="ar-SA"/>
              </w:rPr>
              <w:t xml:space="preserve"> </w:t>
            </w:r>
          </w:p>
        </w:tc>
        <w:tc>
          <w:tcPr>
            <w:tcW w:w="6165" w:type="dxa"/>
          </w:tcPr>
          <w:p w14:paraId="63240F76">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DMX512 Remote</w:t>
            </w:r>
          </w:p>
        </w:tc>
      </w:tr>
      <w:tr w14:paraId="7834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1C103A26">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Dmx Channel </w:t>
            </w:r>
          </w:p>
        </w:tc>
        <w:tc>
          <w:tcPr>
            <w:tcW w:w="6165" w:type="dxa"/>
          </w:tcPr>
          <w:p w14:paraId="6DF7A2C7">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9 channel </w:t>
            </w:r>
          </w:p>
        </w:tc>
      </w:tr>
      <w:tr w14:paraId="6046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0E3D6CCB">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Angle</w:t>
            </w:r>
          </w:p>
        </w:tc>
        <w:tc>
          <w:tcPr>
            <w:tcW w:w="6165" w:type="dxa"/>
          </w:tcPr>
          <w:p w14:paraId="57732472">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up and down 180° left and right 270</w:t>
            </w:r>
          </w:p>
        </w:tc>
      </w:tr>
      <w:tr w14:paraId="6706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241F8C04">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Spray Distance</w:t>
            </w:r>
          </w:p>
        </w:tc>
        <w:tc>
          <w:tcPr>
            <w:tcW w:w="6165" w:type="dxa"/>
          </w:tcPr>
          <w:p w14:paraId="6681716E">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11 meters</w:t>
            </w:r>
          </w:p>
        </w:tc>
      </w:tr>
      <w:tr w14:paraId="38BD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732D1045">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Water Tank Capacity</w:t>
            </w:r>
          </w:p>
        </w:tc>
        <w:tc>
          <w:tcPr>
            <w:tcW w:w="6165" w:type="dxa"/>
          </w:tcPr>
          <w:p w14:paraId="3B7168BF">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1.7 litres time to use 1 hour</w:t>
            </w:r>
          </w:p>
        </w:tc>
      </w:tr>
      <w:tr w14:paraId="0012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6B124B34">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Waterproof</w:t>
            </w:r>
            <w:r>
              <w:rPr>
                <w:rFonts w:hint="eastAsia" w:ascii="Times New Roman" w:eastAsia="微软雅黑" w:cs="Times New Roman"/>
                <w:kern w:val="2"/>
                <w:sz w:val="18"/>
                <w:szCs w:val="18"/>
                <w:vertAlign w:val="baseline"/>
                <w:lang w:val="en-US" w:eastAsia="zh-CN" w:bidi="ar-SA"/>
              </w:rPr>
              <w:t xml:space="preserve"> Level</w:t>
            </w:r>
          </w:p>
        </w:tc>
        <w:tc>
          <w:tcPr>
            <w:tcW w:w="6165" w:type="dxa"/>
          </w:tcPr>
          <w:p w14:paraId="31391F76">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IP65</w:t>
            </w:r>
          </w:p>
        </w:tc>
      </w:tr>
      <w:tr w14:paraId="7B63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75BC63BE">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Material Quality </w:t>
            </w:r>
          </w:p>
        </w:tc>
        <w:tc>
          <w:tcPr>
            <w:tcW w:w="6165" w:type="dxa"/>
          </w:tcPr>
          <w:p w14:paraId="3574C8C8">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ABS</w:t>
            </w:r>
          </w:p>
        </w:tc>
      </w:tr>
      <w:tr w14:paraId="2C40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2135CDAB">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Net Weight </w:t>
            </w:r>
          </w:p>
        </w:tc>
        <w:tc>
          <w:tcPr>
            <w:tcW w:w="6165" w:type="dxa"/>
          </w:tcPr>
          <w:p w14:paraId="5ADAFCC3">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4.2 kg</w:t>
            </w:r>
          </w:p>
        </w:tc>
      </w:tr>
      <w:tr w14:paraId="586D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753FE7BB">
            <w:pPr>
              <w:jc w:val="center"/>
              <w:rPr>
                <w:rFonts w:hint="eastAsia"/>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w:t>
            </w:r>
            <w:r>
              <w:rPr>
                <w:rFonts w:hint="eastAsia" w:ascii="Times New Roman" w:eastAsia="微软雅黑" w:cs="Times New Roman"/>
                <w:kern w:val="2"/>
                <w:sz w:val="18"/>
                <w:szCs w:val="18"/>
                <w:vertAlign w:val="baseline"/>
                <w:lang w:val="en-US" w:eastAsia="zh-CN" w:bidi="ar-SA"/>
              </w:rPr>
              <w:t>Gross</w:t>
            </w:r>
            <w:r>
              <w:rPr>
                <w:rFonts w:hint="eastAsia" w:ascii="Times New Roman" w:hAnsi="Calibri" w:eastAsia="微软雅黑" w:cs="Times New Roman"/>
                <w:kern w:val="2"/>
                <w:sz w:val="18"/>
                <w:szCs w:val="18"/>
                <w:vertAlign w:val="baseline"/>
                <w:lang w:val="en-US" w:eastAsia="zh-CN" w:bidi="ar-SA"/>
              </w:rPr>
              <w:t xml:space="preserve"> Weight </w:t>
            </w:r>
          </w:p>
        </w:tc>
        <w:tc>
          <w:tcPr>
            <w:tcW w:w="6165" w:type="dxa"/>
          </w:tcPr>
          <w:p w14:paraId="6EF04A2E">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4.8 kg</w:t>
            </w:r>
          </w:p>
        </w:tc>
      </w:tr>
      <w:tr w14:paraId="25BC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5AC4696F">
            <w:pPr>
              <w:jc w:val="center"/>
              <w:rPr>
                <w:rFonts w:hint="default"/>
                <w:sz w:val="18"/>
                <w:szCs w:val="18"/>
                <w:vertAlign w:val="baseline"/>
                <w:lang w:val="en-US" w:eastAsia="zh-CN"/>
              </w:rPr>
            </w:pPr>
            <w:r>
              <w:rPr>
                <w:rFonts w:hint="eastAsia" w:ascii="Times New Roman" w:eastAsia="微软雅黑" w:cs="Times New Roman"/>
                <w:kern w:val="2"/>
                <w:sz w:val="18"/>
                <w:szCs w:val="18"/>
                <w:vertAlign w:val="baseline"/>
                <w:lang w:val="en-US" w:eastAsia="zh-CN" w:bidi="ar-SA"/>
              </w:rPr>
              <w:t>Product Size</w:t>
            </w:r>
          </w:p>
        </w:tc>
        <w:tc>
          <w:tcPr>
            <w:tcW w:w="6165" w:type="dxa"/>
          </w:tcPr>
          <w:p w14:paraId="172C7222">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30*25.5*42cm</w:t>
            </w:r>
          </w:p>
        </w:tc>
      </w:tr>
      <w:tr w14:paraId="7047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0884C7D9">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 xml:space="preserve"> </w:t>
            </w:r>
            <w:r>
              <w:rPr>
                <w:rFonts w:hint="eastAsia" w:ascii="Times New Roman" w:eastAsia="微软雅黑" w:cs="Times New Roman"/>
                <w:kern w:val="2"/>
                <w:sz w:val="18"/>
                <w:szCs w:val="18"/>
                <w:vertAlign w:val="baseline"/>
                <w:lang w:val="en-US" w:eastAsia="zh-CN" w:bidi="ar-SA"/>
              </w:rPr>
              <w:t>Package Size</w:t>
            </w:r>
          </w:p>
        </w:tc>
        <w:tc>
          <w:tcPr>
            <w:tcW w:w="6165" w:type="dxa"/>
          </w:tcPr>
          <w:p w14:paraId="4B9E97A5">
            <w:pPr>
              <w:jc w:val="center"/>
              <w:rPr>
                <w:rFonts w:hint="default"/>
                <w:sz w:val="18"/>
                <w:szCs w:val="18"/>
                <w:vertAlign w:val="baseline"/>
                <w:lang w:val="en-US" w:eastAsia="zh-CN"/>
              </w:rPr>
            </w:pPr>
            <w:r>
              <w:rPr>
                <w:rFonts w:hint="eastAsia" w:ascii="Times New Roman" w:hAnsi="Calibri" w:eastAsia="微软雅黑" w:cs="Times New Roman"/>
                <w:kern w:val="2"/>
                <w:sz w:val="18"/>
                <w:szCs w:val="18"/>
                <w:vertAlign w:val="baseline"/>
                <w:lang w:val="en-US" w:eastAsia="zh-CN" w:bidi="ar-SA"/>
              </w:rPr>
              <w:t>45*29.5*39cm</w:t>
            </w:r>
          </w:p>
        </w:tc>
      </w:tr>
    </w:tbl>
    <w:p w14:paraId="7C1A6B85">
      <w:pPr>
        <w:rPr>
          <w:rFonts w:hint="eastAsia"/>
          <w:sz w:val="18"/>
          <w:szCs w:val="18"/>
          <w:lang w:val="en-US" w:eastAsia="zh-CN"/>
        </w:rPr>
      </w:pPr>
    </w:p>
    <w:p w14:paraId="7804C013">
      <w:pPr>
        <w:rPr>
          <w:rFonts w:hint="eastAsia"/>
          <w:sz w:val="18"/>
          <w:szCs w:val="18"/>
          <w:lang w:val="en-US" w:eastAsia="zh-CN"/>
        </w:rPr>
      </w:pPr>
    </w:p>
    <w:p w14:paraId="47BBCC06">
      <w:pPr>
        <w:rPr>
          <w:rFonts w:hint="eastAsia"/>
          <w:sz w:val="18"/>
          <w:szCs w:val="18"/>
          <w:lang w:val="en-US" w:eastAsia="zh-CN"/>
        </w:rPr>
      </w:pPr>
    </w:p>
    <w:p w14:paraId="6A34BBC2">
      <w:pPr>
        <w:rPr>
          <w:rFonts w:hint="eastAsia"/>
          <w:b/>
          <w:bCs/>
          <w:sz w:val="18"/>
          <w:szCs w:val="18"/>
          <w:lang w:val="en-US" w:eastAsia="zh-CN"/>
        </w:rPr>
      </w:pPr>
      <w:r>
        <w:rPr>
          <w:rFonts w:hint="eastAsia" w:ascii="Times New Roman" w:hAnsi="Calibri" w:eastAsia="微软雅黑" w:cs="Times New Roman"/>
          <w:b/>
          <w:bCs/>
          <w:kern w:val="2"/>
          <w:sz w:val="18"/>
          <w:szCs w:val="18"/>
          <w:lang w:val="en-US" w:eastAsia="zh-CN" w:bidi="ar-SA"/>
        </w:rPr>
        <w:t>V. PREPARATION FOR USE</w:t>
      </w:r>
    </w:p>
    <w:p w14:paraId="622A8992">
      <w:pPr>
        <w:rPr>
          <w:rFonts w:hint="eastAsia"/>
          <w:sz w:val="18"/>
          <w:szCs w:val="18"/>
          <w:lang w:val="en-US" w:eastAsia="zh-CN"/>
        </w:rPr>
      </w:pPr>
    </w:p>
    <w:p w14:paraId="033940C5">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(1) Installation steps</w:t>
      </w:r>
    </w:p>
    <w:p w14:paraId="5E16A774">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1. Open the package and check whether the product is complete, including the main engine, remote control, instructions, power cord and other accessories.</w:t>
      </w:r>
    </w:p>
    <w:p w14:paraId="3242B4FA">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2. Insert the power cord into the power interface of the host and connect it to the power socket.</w:t>
      </w:r>
    </w:p>
    <w:p w14:paraId="7C2625D1">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3. Open the lid of the water tank, add an appropriate amount of original bubble liquid and pour in clean water to shake it evenly, ensuring that the water level is within the specified range of the water tank.</w:t>
      </w:r>
    </w:p>
    <w:p w14:paraId="00387013">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4. Insert the suction pipe into the water tank and close the lid to ensure good sealing.</w:t>
      </w:r>
    </w:p>
    <w:p w14:paraId="55D99A1A">
      <w:pPr>
        <w:rPr>
          <w:rFonts w:hint="eastAsia"/>
          <w:sz w:val="18"/>
          <w:szCs w:val="18"/>
          <w:lang w:val="en-US" w:eastAsia="zh-CN"/>
        </w:rPr>
      </w:pPr>
    </w:p>
    <w:p w14:paraId="25028979">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(2) Initial Settings</w:t>
      </w:r>
    </w:p>
    <w:p w14:paraId="10BA9896">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1. Press the "MENU" key on the main engine to enter the setting interface. Long press the "MENU" key to adjust the value of the pump and turntable.</w:t>
      </w:r>
    </w:p>
    <w:p w14:paraId="77CA2E7E">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2. Use the "UP" or "DOWN" key to select the appropriate parameters, such as console address code, wind gear, etc.</w:t>
      </w:r>
    </w:p>
    <w:p w14:paraId="34F0C722">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3. Press the "ENTER" key to save the Settings and return to the previous interface.</w:t>
      </w:r>
    </w:p>
    <w:p w14:paraId="57D59AC5">
      <w:pPr>
        <w:rPr>
          <w:rFonts w:hint="eastAsia"/>
          <w:sz w:val="18"/>
          <w:szCs w:val="18"/>
          <w:lang w:val="en-US" w:eastAsia="zh-CN"/>
        </w:rPr>
      </w:pPr>
    </w:p>
    <w:p w14:paraId="5CC35643">
      <w:pPr>
        <w:rPr>
          <w:rFonts w:hint="eastAsia"/>
          <w:sz w:val="18"/>
          <w:szCs w:val="18"/>
          <w:lang w:val="en-US" w:eastAsia="zh-CN"/>
        </w:rPr>
      </w:pPr>
      <w:r>
        <w:rPr>
          <w:rFonts w:hint="eastAsia" w:ascii="Times New Roman" w:hAnsi="Calibri" w:eastAsia="微软雅黑" w:cs="Times New Roman"/>
          <w:kern w:val="2"/>
          <w:sz w:val="18"/>
          <w:szCs w:val="18"/>
          <w:lang w:val="en-US" w:eastAsia="zh-CN" w:bidi="ar-SA"/>
        </w:rPr>
        <w:t>(3) Control interface description</w:t>
      </w:r>
    </w:p>
    <w:p w14:paraId="48F94AE9">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The keys from left to right are: menu, add, subtract, confirm</w:t>
      </w:r>
    </w:p>
    <w:p w14:paraId="3E9247A7">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Corresponding to screen printing: MENU UP DOWN ENTER</w:t>
      </w:r>
    </w:p>
    <w:p w14:paraId="7BAB206A">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 xml:space="preserve">menu </w:t>
      </w:r>
    </w:p>
    <w:p w14:paraId="53C0D86A">
      <w:pPr>
        <w:rPr>
          <w:rFonts w:hint="eastAsia" w:ascii="Times New Roman" w:hAnsi="Calibri" w:eastAsia="微软雅黑" w:cs="Times New Roman"/>
          <w:kern w:val="2"/>
          <w:sz w:val="21"/>
          <w:szCs w:val="22"/>
          <w:lang w:val="en-US" w:eastAsia="zh-CN" w:bidi="ar-SA"/>
        </w:rPr>
      </w:pPr>
    </w:p>
    <w:p w14:paraId="622ABAA9">
      <w:pPr>
        <w:rPr>
          <w:rFonts w:hint="eastAsia" w:ascii="Times New Roman" w:hAnsi="Calibri" w:eastAsia="微软雅黑" w:cs="Times New Roman"/>
          <w:kern w:val="2"/>
          <w:sz w:val="21"/>
          <w:szCs w:val="22"/>
          <w:lang w:val="en-US" w:eastAsia="zh-CN" w:bidi="ar-SA"/>
        </w:rPr>
      </w:pPr>
    </w:p>
    <w:p w14:paraId="09EBBA0B">
      <w:pPr>
        <w:rPr>
          <w:rFonts w:hint="eastAsia" w:ascii="Times New Roman" w:hAnsi="Calibri" w:eastAsia="微软雅黑" w:cs="Times New Roman"/>
          <w:kern w:val="2"/>
          <w:sz w:val="21"/>
          <w:szCs w:val="22"/>
          <w:lang w:val="en-US" w:eastAsia="zh-CN" w:bidi="ar-SA"/>
        </w:rPr>
      </w:pPr>
    </w:p>
    <w:p w14:paraId="4C452063">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(1) d001 console address code; Range: 001-512; modify by press the add/subtract key, press the confirm key to save</w:t>
      </w:r>
    </w:p>
    <w:p w14:paraId="19E2DDDC">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(2) E000 Wind medium and high range: E000-E001</w:t>
      </w:r>
    </w:p>
    <w:p w14:paraId="2B3419C5">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(3) C000 Optical switching range: C000-C018</w:t>
      </w:r>
    </w:p>
    <w:p w14:paraId="2AECA8C6">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(4) AUOF automatic remote head range: AU00 open; AUO1 open Angle; AUO2 open Angle.</w:t>
      </w:r>
    </w:p>
    <w:p w14:paraId="6CE4FB4E">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(5) P000 Angle positioning Range: P000-P255</w:t>
      </w:r>
    </w:p>
    <w:p w14:paraId="093ED6E6">
      <w:pPr>
        <w:rPr>
          <w:rFonts w:hint="default"/>
          <w:sz w:val="18"/>
          <w:szCs w:val="18"/>
          <w:lang w:val="en-US" w:eastAsia="zh-CN"/>
        </w:rPr>
      </w:pPr>
      <w:r>
        <w:rPr>
          <w:rFonts w:hint="eastAsia" w:ascii="Times New Roman" w:hAnsi="Calibri" w:eastAsia="微软雅黑" w:cs="Times New Roman"/>
          <w:kern w:val="2"/>
          <w:sz w:val="18"/>
          <w:szCs w:val="18"/>
          <w:lang w:val="en-US" w:eastAsia="zh-CN" w:bidi="ar-SA"/>
        </w:rPr>
        <w:t>(6) S000 Automatic Remote Head Speed Range: S000-S255</w:t>
      </w:r>
    </w:p>
    <w:p w14:paraId="6C193DEC">
      <w:pPr>
        <w:rPr>
          <w:rFonts w:hint="default"/>
          <w:sz w:val="18"/>
          <w:szCs w:val="18"/>
          <w:lang w:val="en-US" w:eastAsia="zh-CN"/>
        </w:rPr>
      </w:pPr>
    </w:p>
    <w:p w14:paraId="257D0523">
      <w:pPr>
        <w:widowControl/>
        <w:numPr>
          <w:ilvl w:val="0"/>
          <w:numId w:val="3"/>
        </w:numPr>
        <w:ind w:left="0" w:leftChars="0" w:firstLine="0" w:firstLineChars="0"/>
        <w:jc w:val="left"/>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Power on and Start</w:t>
      </w:r>
    </w:p>
    <w:p w14:paraId="5AC8D688">
      <w:pPr>
        <w:widowControl/>
        <w:numPr>
          <w:ilvl w:val="0"/>
          <w:numId w:val="0"/>
        </w:numPr>
        <w:jc w:val="left"/>
        <w:rPr>
          <w:rFonts w:hint="default" w:ascii="幼圆" w:hAnsi="黑体" w:eastAsia="幼圆"/>
          <w:b/>
          <w:bCs/>
          <w:sz w:val="18"/>
          <w:szCs w:val="18"/>
          <w:lang w:val="en-US" w:eastAsia="zh-CN"/>
        </w:rPr>
      </w:pPr>
    </w:p>
    <w:p w14:paraId="7FB6C780">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1. Press the power button on the main engine to start the equipment.</w:t>
      </w:r>
    </w:p>
    <w:p w14:paraId="1CFBD27C">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2. Use the remote control or console to control the equipment, select the desired lighting effect and wind gear.</w:t>
      </w:r>
    </w:p>
    <w:p w14:paraId="3A0D5CF2">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3. Adjust the speed of the turntable and the pump to achieve the ideal foaming effect.</w:t>
      </w:r>
    </w:p>
    <w:p w14:paraId="45073385">
      <w:pPr>
        <w:widowControl/>
        <w:ind w:firstLine="180" w:firstLineChars="100"/>
        <w:jc w:val="left"/>
        <w:rPr>
          <w:rFonts w:hint="default" w:ascii="幼圆" w:hAnsi="黑体" w:eastAsia="幼圆"/>
          <w:sz w:val="18"/>
          <w:szCs w:val="18"/>
          <w:lang w:val="en-US" w:eastAsia="zh-CN"/>
        </w:rPr>
      </w:pPr>
    </w:p>
    <w:p w14:paraId="71DECFBB">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(1) Control console control usage method</w:t>
      </w:r>
    </w:p>
    <w:p w14:paraId="0EDE59CA">
      <w:pPr>
        <w:widowControl/>
        <w:ind w:firstLine="360" w:firstLineChars="2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-Console address code setting:</w:t>
      </w:r>
    </w:p>
    <w:p w14:paraId="208F8CDE">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-In the host setting interface, press "MENU" to select the console address code option.</w:t>
      </w:r>
    </w:p>
    <w:p w14:paraId="098ABF49">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-Use the UP or DOWN keys to adjust the address code, ranging from 001 to 512.</w:t>
      </w:r>
    </w:p>
    <w:p w14:paraId="76F4CC12">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-Press the "ENTER" key to save the Settings and return to the previous interface.</w:t>
      </w:r>
    </w:p>
    <w:p w14:paraId="1E4B61B9">
      <w:pPr>
        <w:widowControl/>
        <w:ind w:firstLine="180" w:firstLineChars="100"/>
        <w:jc w:val="left"/>
        <w:rPr>
          <w:rFonts w:hint="default" w:ascii="幼圆" w:hAnsi="黑体" w:eastAsia="幼圆"/>
          <w:sz w:val="18"/>
          <w:szCs w:val="18"/>
          <w:lang w:val="en-US" w:eastAsia="zh-CN"/>
        </w:rPr>
      </w:pPr>
    </w:p>
    <w:p w14:paraId="56FD7D3F">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-DMX channel functions:</w:t>
      </w:r>
    </w:p>
    <w:p w14:paraId="0FFB831F">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 xml:space="preserve">  -</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276"/>
        <w:gridCol w:w="5528"/>
      </w:tblGrid>
      <w:tr w14:paraId="789B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6AF72A35">
            <w:pPr>
              <w:widowControl/>
              <w:jc w:val="center"/>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 xml:space="preserve"> channel </w:t>
            </w:r>
          </w:p>
        </w:tc>
        <w:tc>
          <w:tcPr>
            <w:tcW w:w="1276" w:type="dxa"/>
            <w:shd w:val="clear" w:color="auto" w:fill="auto"/>
            <w:noWrap w:val="0"/>
            <w:vAlign w:val="top"/>
          </w:tcPr>
          <w:p w14:paraId="09F0E666">
            <w:pPr>
              <w:widowControl/>
              <w:jc w:val="center"/>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 xml:space="preserve"> numeric value </w:t>
            </w:r>
          </w:p>
        </w:tc>
        <w:tc>
          <w:tcPr>
            <w:tcW w:w="5528" w:type="dxa"/>
            <w:shd w:val="clear" w:color="auto" w:fill="auto"/>
            <w:noWrap w:val="0"/>
            <w:vAlign w:val="top"/>
          </w:tcPr>
          <w:p w14:paraId="5A3B4B20">
            <w:pPr>
              <w:widowControl/>
              <w:jc w:val="left"/>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 xml:space="preserve"> function </w:t>
            </w:r>
          </w:p>
        </w:tc>
      </w:tr>
      <w:tr w14:paraId="2134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shd w:val="clear" w:color="auto" w:fill="auto"/>
            <w:noWrap w:val="0"/>
            <w:vAlign w:val="center"/>
          </w:tcPr>
          <w:p w14:paraId="1EF932E7">
            <w:pPr>
              <w:widowControl/>
              <w:jc w:val="center"/>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1CH</w:t>
            </w:r>
          </w:p>
        </w:tc>
        <w:tc>
          <w:tcPr>
            <w:tcW w:w="1276" w:type="dxa"/>
            <w:shd w:val="clear" w:color="auto" w:fill="auto"/>
            <w:noWrap w:val="0"/>
            <w:vAlign w:val="top"/>
          </w:tcPr>
          <w:p w14:paraId="3EE1C096">
            <w:pPr>
              <w:widowControl/>
              <w:jc w:val="center"/>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0-9</w:t>
            </w:r>
          </w:p>
        </w:tc>
        <w:tc>
          <w:tcPr>
            <w:tcW w:w="5528" w:type="dxa"/>
            <w:shd w:val="clear" w:color="auto" w:fill="auto"/>
            <w:noWrap w:val="0"/>
            <w:vAlign w:val="top"/>
          </w:tcPr>
          <w:p w14:paraId="0053AE27">
            <w:pPr>
              <w:widowControl/>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 xml:space="preserve">close </w:t>
            </w:r>
          </w:p>
        </w:tc>
      </w:tr>
      <w:tr w14:paraId="2792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noWrap w:val="0"/>
            <w:vAlign w:val="top"/>
          </w:tcPr>
          <w:p w14:paraId="13C8C4AC">
            <w:pPr>
              <w:widowControl/>
              <w:jc w:val="center"/>
              <w:rPr>
                <w:rFonts w:hint="eastAsia" w:ascii="幼圆" w:hAnsi="黑体" w:eastAsia="幼圆"/>
                <w:b/>
                <w:bCs/>
                <w:sz w:val="18"/>
                <w:szCs w:val="18"/>
              </w:rPr>
            </w:pPr>
          </w:p>
        </w:tc>
        <w:tc>
          <w:tcPr>
            <w:tcW w:w="1276" w:type="dxa"/>
            <w:shd w:val="clear" w:color="auto" w:fill="auto"/>
            <w:noWrap w:val="0"/>
            <w:vAlign w:val="top"/>
          </w:tcPr>
          <w:p w14:paraId="5B3E554E">
            <w:pPr>
              <w:widowControl/>
              <w:jc w:val="center"/>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9-255</w:t>
            </w:r>
          </w:p>
        </w:tc>
        <w:tc>
          <w:tcPr>
            <w:tcW w:w="5528" w:type="dxa"/>
            <w:shd w:val="clear" w:color="auto" w:fill="auto"/>
            <w:noWrap w:val="0"/>
            <w:vAlign w:val="top"/>
          </w:tcPr>
          <w:p w14:paraId="35A26D57">
            <w:pPr>
              <w:widowControl/>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The wind is picking up</w:t>
            </w:r>
          </w:p>
        </w:tc>
      </w:tr>
      <w:tr w14:paraId="265F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center"/>
          </w:tcPr>
          <w:p w14:paraId="4AEECC49">
            <w:pPr>
              <w:widowControl/>
              <w:jc w:val="center"/>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2CH</w:t>
            </w:r>
          </w:p>
        </w:tc>
        <w:tc>
          <w:tcPr>
            <w:tcW w:w="1276" w:type="dxa"/>
            <w:shd w:val="clear" w:color="auto" w:fill="auto"/>
            <w:noWrap w:val="0"/>
            <w:vAlign w:val="top"/>
          </w:tcPr>
          <w:p w14:paraId="54423622">
            <w:pPr>
              <w:widowControl/>
              <w:jc w:val="center"/>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4F5BBD69">
            <w:pPr>
              <w:widowControl/>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Turn on the LED at different heights and colors</w:t>
            </w:r>
          </w:p>
        </w:tc>
      </w:tr>
      <w:tr w14:paraId="5E78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68E3321E">
            <w:pPr>
              <w:widowControl/>
              <w:jc w:val="center"/>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3CH</w:t>
            </w:r>
          </w:p>
        </w:tc>
        <w:tc>
          <w:tcPr>
            <w:tcW w:w="1276" w:type="dxa"/>
            <w:shd w:val="clear" w:color="auto" w:fill="auto"/>
            <w:noWrap w:val="0"/>
            <w:vAlign w:val="top"/>
          </w:tcPr>
          <w:p w14:paraId="1DEBFD37">
            <w:pPr>
              <w:widowControl/>
              <w:jc w:val="center"/>
              <w:rPr>
                <w:rFonts w:hint="eastAsia" w:ascii="幼圆" w:hAnsi="黑体" w:eastAsia="幼圆"/>
                <w:sz w:val="18"/>
                <w:szCs w:val="18"/>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697518DE">
            <w:pPr>
              <w:widowControl/>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 xml:space="preserve">red </w:t>
            </w:r>
          </w:p>
        </w:tc>
      </w:tr>
      <w:tr w14:paraId="3B84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59B8BBD3">
            <w:pPr>
              <w:widowControl/>
              <w:jc w:val="center"/>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4CH</w:t>
            </w:r>
          </w:p>
        </w:tc>
        <w:tc>
          <w:tcPr>
            <w:tcW w:w="1276" w:type="dxa"/>
            <w:shd w:val="clear" w:color="auto" w:fill="auto"/>
            <w:noWrap w:val="0"/>
            <w:vAlign w:val="top"/>
          </w:tcPr>
          <w:p w14:paraId="6A81F4A6">
            <w:pPr>
              <w:widowControl/>
              <w:jc w:val="center"/>
              <w:rPr>
                <w:rFonts w:hint="eastAsia" w:ascii="幼圆" w:hAnsi="黑体" w:eastAsia="幼圆"/>
                <w:sz w:val="18"/>
                <w:szCs w:val="18"/>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06837480">
            <w:pPr>
              <w:widowControl/>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 xml:space="preserve">blue </w:t>
            </w:r>
          </w:p>
        </w:tc>
      </w:tr>
      <w:tr w14:paraId="06C7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689494E0">
            <w:pPr>
              <w:widowControl/>
              <w:jc w:val="center"/>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5CH</w:t>
            </w:r>
          </w:p>
        </w:tc>
        <w:tc>
          <w:tcPr>
            <w:tcW w:w="1276" w:type="dxa"/>
            <w:shd w:val="clear" w:color="auto" w:fill="auto"/>
            <w:noWrap w:val="0"/>
            <w:vAlign w:val="top"/>
          </w:tcPr>
          <w:p w14:paraId="6B4E8FA1">
            <w:pPr>
              <w:widowControl/>
              <w:jc w:val="center"/>
              <w:rPr>
                <w:rFonts w:hint="eastAsia" w:ascii="幼圆" w:hAnsi="黑体" w:eastAsia="幼圆"/>
                <w:sz w:val="18"/>
                <w:szCs w:val="18"/>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1DCA094D">
            <w:pPr>
              <w:widowControl/>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 xml:space="preserve">hispid arthraxon </w:t>
            </w:r>
          </w:p>
        </w:tc>
      </w:tr>
      <w:tr w14:paraId="11EE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68298CC3">
            <w:pPr>
              <w:widowControl/>
              <w:jc w:val="center"/>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6CH</w:t>
            </w:r>
          </w:p>
        </w:tc>
        <w:tc>
          <w:tcPr>
            <w:tcW w:w="1276" w:type="dxa"/>
            <w:shd w:val="clear" w:color="auto" w:fill="auto"/>
            <w:noWrap w:val="0"/>
            <w:vAlign w:val="top"/>
          </w:tcPr>
          <w:p w14:paraId="38094921">
            <w:pPr>
              <w:widowControl/>
              <w:jc w:val="center"/>
              <w:rPr>
                <w:rFonts w:hint="eastAsia" w:ascii="幼圆" w:hAnsi="黑体" w:eastAsia="幼圆"/>
                <w:sz w:val="18"/>
                <w:szCs w:val="18"/>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0E2CDCCD">
            <w:pPr>
              <w:widowControl/>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Amber yellow</w:t>
            </w:r>
          </w:p>
        </w:tc>
      </w:tr>
      <w:tr w14:paraId="2A46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7001F614">
            <w:pPr>
              <w:widowControl/>
              <w:jc w:val="center"/>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7CH</w:t>
            </w:r>
          </w:p>
        </w:tc>
        <w:tc>
          <w:tcPr>
            <w:tcW w:w="1276" w:type="dxa"/>
            <w:shd w:val="clear" w:color="auto" w:fill="auto"/>
            <w:noWrap w:val="0"/>
            <w:vAlign w:val="top"/>
          </w:tcPr>
          <w:p w14:paraId="786A6CC1">
            <w:pPr>
              <w:widowControl/>
              <w:jc w:val="center"/>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3EC4F3EF">
            <w:pPr>
              <w:widowControl/>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 xml:space="preserve">location by angle </w:t>
            </w:r>
          </w:p>
        </w:tc>
      </w:tr>
      <w:tr w14:paraId="206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4D152D09">
            <w:pPr>
              <w:widowControl/>
              <w:jc w:val="center"/>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8CH</w:t>
            </w:r>
          </w:p>
        </w:tc>
        <w:tc>
          <w:tcPr>
            <w:tcW w:w="1276" w:type="dxa"/>
            <w:shd w:val="clear" w:color="auto" w:fill="auto"/>
            <w:noWrap w:val="0"/>
            <w:vAlign w:val="top"/>
          </w:tcPr>
          <w:p w14:paraId="3D7711B3">
            <w:pPr>
              <w:widowControl/>
              <w:jc w:val="center"/>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7340E22D">
            <w:pPr>
              <w:widowControl/>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0-9 turn 10-255 automatic head shaking wide Angle</w:t>
            </w:r>
          </w:p>
        </w:tc>
      </w:tr>
      <w:tr w14:paraId="6D3C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noWrap w:val="0"/>
            <w:vAlign w:val="top"/>
          </w:tcPr>
          <w:p w14:paraId="70D2F243">
            <w:pPr>
              <w:widowControl/>
              <w:jc w:val="center"/>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9CH</w:t>
            </w:r>
          </w:p>
        </w:tc>
        <w:tc>
          <w:tcPr>
            <w:tcW w:w="1276" w:type="dxa"/>
            <w:shd w:val="clear" w:color="auto" w:fill="auto"/>
            <w:noWrap w:val="0"/>
            <w:vAlign w:val="top"/>
          </w:tcPr>
          <w:p w14:paraId="23834DDA">
            <w:pPr>
              <w:widowControl/>
              <w:jc w:val="center"/>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0-255</w:t>
            </w:r>
          </w:p>
        </w:tc>
        <w:tc>
          <w:tcPr>
            <w:tcW w:w="5528" w:type="dxa"/>
            <w:shd w:val="clear" w:color="auto" w:fill="auto"/>
            <w:noWrap w:val="0"/>
            <w:vAlign w:val="top"/>
          </w:tcPr>
          <w:p w14:paraId="089D1D3A">
            <w:pPr>
              <w:widowControl/>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0-910-255 Auto shake small Angle</w:t>
            </w:r>
          </w:p>
        </w:tc>
      </w:tr>
    </w:tbl>
    <w:p w14:paraId="077A0638">
      <w:pPr>
        <w:widowControl/>
        <w:ind w:firstLine="180" w:firstLineChars="100"/>
        <w:jc w:val="left"/>
        <w:rPr>
          <w:rFonts w:hint="default" w:ascii="幼圆" w:hAnsi="黑体" w:eastAsia="幼圆"/>
          <w:sz w:val="18"/>
          <w:szCs w:val="18"/>
          <w:lang w:val="en-US" w:eastAsia="zh-CN"/>
        </w:rPr>
      </w:pPr>
    </w:p>
    <w:p w14:paraId="6F3F9A85">
      <w:pPr>
        <w:widowControl/>
        <w:ind w:firstLine="180" w:firstLineChars="100"/>
        <w:jc w:val="left"/>
        <w:rPr>
          <w:rFonts w:hint="default" w:ascii="幼圆" w:hAnsi="黑体" w:eastAsia="幼圆"/>
          <w:sz w:val="18"/>
          <w:szCs w:val="18"/>
          <w:lang w:val="en-US" w:eastAsia="zh-CN"/>
        </w:rPr>
      </w:pPr>
    </w:p>
    <w:p w14:paraId="0260BD49">
      <w:pPr>
        <w:widowControl/>
        <w:ind w:firstLine="180" w:firstLineChars="100"/>
        <w:jc w:val="left"/>
        <w:rPr>
          <w:rFonts w:hint="default" w:ascii="幼圆" w:hAnsi="黑体" w:eastAsia="幼圆"/>
          <w:sz w:val="18"/>
          <w:szCs w:val="18"/>
          <w:lang w:val="en-US" w:eastAsia="zh-CN"/>
        </w:rPr>
      </w:pPr>
    </w:p>
    <w:p w14:paraId="1E2FC550">
      <w:pPr>
        <w:widowControl/>
        <w:ind w:firstLine="180" w:firstLineChars="100"/>
        <w:jc w:val="left"/>
        <w:rPr>
          <w:rFonts w:hint="default" w:ascii="幼圆" w:hAnsi="黑体" w:eastAsia="幼圆"/>
          <w:sz w:val="18"/>
          <w:szCs w:val="18"/>
          <w:lang w:val="en-US" w:eastAsia="zh-CN"/>
        </w:rPr>
      </w:pPr>
    </w:p>
    <w:p w14:paraId="7FABD2F5">
      <w:pPr>
        <w:widowControl/>
        <w:ind w:firstLine="180" w:firstLineChars="100"/>
        <w:jc w:val="left"/>
        <w:rPr>
          <w:rFonts w:hint="default" w:ascii="幼圆" w:hAnsi="黑体" w:eastAsia="幼圆"/>
          <w:sz w:val="18"/>
          <w:szCs w:val="18"/>
          <w:lang w:val="en-US" w:eastAsia="zh-CN"/>
        </w:rPr>
      </w:pPr>
    </w:p>
    <w:p w14:paraId="33EA5084">
      <w:pPr>
        <w:widowControl/>
        <w:ind w:firstLine="180" w:firstLineChars="100"/>
        <w:jc w:val="left"/>
        <w:rPr>
          <w:rFonts w:hint="default" w:ascii="幼圆" w:hAnsi="黑体" w:eastAsia="幼圆"/>
          <w:sz w:val="18"/>
          <w:szCs w:val="18"/>
          <w:lang w:val="en-US" w:eastAsia="zh-CN"/>
        </w:rPr>
      </w:pPr>
    </w:p>
    <w:p w14:paraId="2C47B44C">
      <w:pPr>
        <w:widowControl/>
        <w:ind w:firstLine="180" w:firstLineChars="100"/>
        <w:jc w:val="left"/>
        <w:rPr>
          <w:rFonts w:hint="default" w:ascii="幼圆" w:hAnsi="黑体" w:eastAsia="幼圆"/>
          <w:sz w:val="18"/>
          <w:szCs w:val="18"/>
          <w:lang w:val="en-US" w:eastAsia="zh-CN"/>
        </w:rPr>
      </w:pPr>
    </w:p>
    <w:p w14:paraId="060422DD">
      <w:pPr>
        <w:widowControl/>
        <w:ind w:firstLine="180" w:firstLineChars="100"/>
        <w:jc w:val="left"/>
        <w:rPr>
          <w:rFonts w:hint="default" w:ascii="幼圆" w:hAnsi="黑体" w:eastAsia="幼圆"/>
          <w:sz w:val="18"/>
          <w:szCs w:val="18"/>
          <w:lang w:val="en-US" w:eastAsia="zh-CN"/>
        </w:rPr>
      </w:pPr>
    </w:p>
    <w:p w14:paraId="6DED75A5">
      <w:pPr>
        <w:widowControl/>
        <w:ind w:firstLine="180" w:firstLineChars="100"/>
        <w:jc w:val="left"/>
        <w:rPr>
          <w:rFonts w:hint="default" w:ascii="幼圆" w:hAnsi="黑体" w:eastAsia="幼圆"/>
          <w:sz w:val="18"/>
          <w:szCs w:val="18"/>
          <w:lang w:val="en-US" w:eastAsia="zh-CN"/>
        </w:rPr>
      </w:pPr>
    </w:p>
    <w:p w14:paraId="102EB2A8">
      <w:pPr>
        <w:widowControl/>
        <w:ind w:firstLine="180" w:firstLineChars="100"/>
        <w:jc w:val="left"/>
        <w:rPr>
          <w:rFonts w:hint="default" w:ascii="幼圆" w:hAnsi="黑体" w:eastAsia="幼圆"/>
          <w:sz w:val="18"/>
          <w:szCs w:val="18"/>
          <w:lang w:val="en-US" w:eastAsia="zh-CN"/>
        </w:rPr>
      </w:pPr>
    </w:p>
    <w:p w14:paraId="3984C4C6">
      <w:pPr>
        <w:widowControl/>
        <w:numPr>
          <w:ilvl w:val="0"/>
          <w:numId w:val="4"/>
        </w:numPr>
        <w:ind w:left="0" w:leftChars="0" w:firstLine="0" w:firstLineChars="0"/>
        <w:jc w:val="left"/>
        <w:rPr>
          <w:rFonts w:hint="default" w:ascii="幼圆" w:hAnsi="黑体" w:eastAsia="幼圆"/>
          <w:sz w:val="18"/>
          <w:szCs w:val="18"/>
          <w:lang w:val="en-US" w:eastAsia="zh-CN"/>
        </w:rPr>
      </w:pPr>
      <w:r>
        <w:rPr>
          <w:rFonts w:hint="default" w:ascii="幼圆" w:hAnsi="黑体" w:eastAsia="幼圆"/>
          <w:sz w:val="18"/>
          <w:szCs w:val="18"/>
          <w:lang w:val="en-US" w:eastAsia="zh-CN"/>
        </w:rPr>
        <w:drawing>
          <wp:anchor distT="0" distB="0" distL="114300" distR="114300" simplePos="0" relativeHeight="251673600" behindDoc="0" locked="0" layoutInCell="1" allowOverlap="1">
            <wp:simplePos x="0" y="0"/>
            <wp:positionH relativeFrom="column">
              <wp:posOffset>3372485</wp:posOffset>
            </wp:positionH>
            <wp:positionV relativeFrom="paragraph">
              <wp:posOffset>106045</wp:posOffset>
            </wp:positionV>
            <wp:extent cx="826135" cy="1746885"/>
            <wp:effectExtent l="0" t="0" r="12065" b="5715"/>
            <wp:wrapSquare wrapText="bothSides"/>
            <wp:docPr id="21" name="图片 21" descr="b8d0b127b8fd3a0a6aaed5195c00b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b8d0b127b8fd3a0a6aaed5195c00b1ad"/>
                    <pic:cNvPicPr>
                      <a:picLocks noChangeAspect="1"/>
                    </pic:cNvPicPr>
                  </pic:nvPicPr>
                  <pic:blipFill>
                    <a:blip r:embed="rId5"/>
                    <a:srcRect l="18054" t="18795" r="29055" b="18319"/>
                    <a:stretch>
                      <a:fillRect/>
                    </a:stretch>
                  </pic:blipFill>
                  <pic:spPr>
                    <a:xfrm>
                      <a:off x="0" y="0"/>
                      <a:ext cx="826135" cy="1746885"/>
                    </a:xfrm>
                    <a:prstGeom prst="rect">
                      <a:avLst/>
                    </a:prstGeom>
                  </pic:spPr>
                </pic:pic>
              </a:graphicData>
            </a:graphic>
          </wp:anchor>
        </w:drawing>
      </w:r>
      <w:r>
        <w:rPr>
          <w:rFonts w:hint="eastAsia" w:ascii="Times New Roman" w:hAnsi="黑体" w:eastAsia="微软雅黑" w:cs="Times New Roman"/>
          <w:kern w:val="2"/>
          <w:sz w:val="18"/>
          <w:szCs w:val="18"/>
          <w:lang w:val="en-US" w:eastAsia="zh-CN" w:bidi="ar-SA"/>
        </w:rPr>
        <w:t>How to use the remote control:</w:t>
      </w:r>
    </w:p>
    <w:p w14:paraId="6367FAE2">
      <w:pPr>
        <w:widowControl/>
        <w:numPr>
          <w:ilvl w:val="0"/>
          <w:numId w:val="0"/>
        </w:numPr>
        <w:ind w:firstLine="42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 xml:space="preserve">Key 1: Start high wind power.                                           </w:t>
      </w:r>
    </w:p>
    <w:p w14:paraId="46FE5089">
      <w:pPr>
        <w:widowControl/>
        <w:ind w:firstLine="42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Key 2: medium wind power.</w:t>
      </w:r>
    </w:p>
    <w:p w14:paraId="30602FA6">
      <w:pPr>
        <w:widowControl/>
        <w:ind w:firstLine="42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Key 3: Switch on the lights.</w:t>
      </w:r>
    </w:p>
    <w:p w14:paraId="524C2B47">
      <w:pPr>
        <w:widowControl/>
        <w:ind w:firstLine="42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Key 4: Switch off the lights.</w:t>
      </w:r>
    </w:p>
    <w:p w14:paraId="1933FBAF">
      <w:pPr>
        <w:widowControl/>
        <w:ind w:firstLine="420" w:firstLineChars="0"/>
        <w:jc w:val="left"/>
        <w:rPr>
          <w:rFonts w:hint="eastAsia"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Key 5: Off</w:t>
      </w:r>
    </w:p>
    <w:p w14:paraId="12639ACC">
      <w:pPr>
        <w:widowControl/>
        <w:ind w:firstLine="42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Key 6: Small angle shake head</w:t>
      </w:r>
    </w:p>
    <w:p w14:paraId="0D64C6F7">
      <w:pPr>
        <w:widowControl/>
        <w:ind w:firstLine="42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Key 7: Large angle shake head</w:t>
      </w:r>
    </w:p>
    <w:p w14:paraId="5E5C3C50">
      <w:pPr>
        <w:widowControl/>
        <w:ind w:firstLine="42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Key 8: Moving head positioning</w:t>
      </w:r>
    </w:p>
    <w:p w14:paraId="18E1FE4F">
      <w:pPr>
        <w:widowControl/>
        <w:ind w:firstLine="180" w:firstLineChars="100"/>
        <w:jc w:val="left"/>
        <w:rPr>
          <w:rFonts w:hint="default" w:ascii="幼圆" w:hAnsi="黑体" w:eastAsia="幼圆"/>
          <w:sz w:val="18"/>
          <w:szCs w:val="18"/>
          <w:lang w:val="en-US" w:eastAsia="zh-CN"/>
        </w:rPr>
      </w:pPr>
    </w:p>
    <w:p w14:paraId="624D4180">
      <w:pPr>
        <w:widowControl/>
        <w:ind w:firstLine="180" w:firstLineChars="100"/>
        <w:jc w:val="left"/>
        <w:rPr>
          <w:rFonts w:hint="default" w:ascii="幼圆" w:hAnsi="黑体" w:eastAsia="幼圆"/>
          <w:b/>
          <w:bCs/>
          <w:sz w:val="18"/>
          <w:szCs w:val="18"/>
          <w:lang w:val="en-US" w:eastAsia="zh-CN"/>
        </w:rPr>
      </w:pPr>
      <w:r>
        <w:rPr>
          <w:rFonts w:hint="eastAsia" w:ascii="Times New Roman" w:hAnsi="黑体" w:eastAsia="微软雅黑" w:cs="Times New Roman"/>
          <w:b/>
          <w:bCs/>
          <w:kern w:val="2"/>
          <w:sz w:val="18"/>
          <w:szCs w:val="18"/>
          <w:lang w:val="en-US" w:eastAsia="zh-CN" w:bidi="ar-SA"/>
        </w:rPr>
        <w:t>VII. Cleaning and maintenance</w:t>
      </w:r>
    </w:p>
    <w:p w14:paraId="516AC8F5">
      <w:pPr>
        <w:widowControl/>
        <w:ind w:firstLine="180" w:firstLineChars="100"/>
        <w:jc w:val="left"/>
        <w:rPr>
          <w:rFonts w:hint="default" w:ascii="幼圆" w:hAnsi="黑体" w:eastAsia="幼圆"/>
          <w:sz w:val="18"/>
          <w:szCs w:val="18"/>
          <w:lang w:val="en-US" w:eastAsia="zh-CN"/>
        </w:rPr>
      </w:pPr>
    </w:p>
    <w:p w14:paraId="20C0D3E6">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Cleaning methods</w:t>
      </w:r>
    </w:p>
    <w:p w14:paraId="5E122391">
      <w:pPr>
        <w:widowControl/>
        <w:numPr>
          <w:ilvl w:val="0"/>
          <w:numId w:val="5"/>
        </w:numPr>
        <w:ind w:left="0" w:leftChars="0" w:firstLine="0" w:firstLineChars="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Wipe the surface of the equipment with a soft dry cloth and avoid using corrosive cleaning agents.</w:t>
      </w:r>
    </w:p>
    <w:p w14:paraId="549AF5E0">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2. When cleaning the tank, first pour out the bubble water in the tank, and then rinse the tank with clean water to ensure cleanliness.</w:t>
      </w:r>
    </w:p>
    <w:p w14:paraId="431E4BB2">
      <w:pPr>
        <w:widowControl/>
        <w:ind w:firstLine="180" w:firstLineChars="100"/>
        <w:jc w:val="left"/>
        <w:rPr>
          <w:rFonts w:hint="eastAsia"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3. After each use, replace the water and continue to run for 1-2 minutes to avoid clogging of the bubble outlet</w:t>
      </w:r>
    </w:p>
    <w:p w14:paraId="63F77389">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4. Clean the fan and bubble outlet regularly to avoid dust and debris blocking.</w:t>
      </w:r>
    </w:p>
    <w:p w14:paraId="2759E5C5">
      <w:pPr>
        <w:widowControl/>
        <w:ind w:firstLine="180" w:firstLineChars="100"/>
        <w:jc w:val="left"/>
        <w:rPr>
          <w:rFonts w:hint="default" w:ascii="幼圆" w:hAnsi="黑体" w:eastAsia="幼圆"/>
          <w:sz w:val="18"/>
          <w:szCs w:val="18"/>
          <w:lang w:val="en-US" w:eastAsia="zh-CN"/>
        </w:rPr>
      </w:pPr>
    </w:p>
    <w:p w14:paraId="2FEA35B4">
      <w:pPr>
        <w:widowControl/>
        <w:ind w:firstLine="180" w:firstLineChars="100"/>
        <w:jc w:val="left"/>
        <w:rPr>
          <w:rFonts w:hint="default" w:ascii="幼圆" w:hAnsi="黑体" w:eastAsia="幼圆"/>
          <w:sz w:val="18"/>
          <w:szCs w:val="18"/>
          <w:lang w:val="en-US" w:eastAsia="zh-CN"/>
        </w:rPr>
      </w:pPr>
    </w:p>
    <w:p w14:paraId="37549323">
      <w:pPr>
        <w:widowControl/>
        <w:ind w:firstLine="180" w:firstLineChars="100"/>
        <w:jc w:val="left"/>
        <w:rPr>
          <w:rFonts w:hint="default" w:ascii="幼圆" w:hAnsi="黑体" w:eastAsia="幼圆"/>
          <w:sz w:val="18"/>
          <w:szCs w:val="18"/>
          <w:lang w:val="en-US" w:eastAsia="zh-CN"/>
        </w:rPr>
      </w:pPr>
    </w:p>
    <w:p w14:paraId="2E202151">
      <w:pPr>
        <w:widowControl/>
        <w:ind w:firstLine="180" w:firstLineChars="100"/>
        <w:jc w:val="left"/>
        <w:rPr>
          <w:rFonts w:hint="default" w:ascii="幼圆" w:hAnsi="黑体" w:eastAsia="幼圆"/>
          <w:sz w:val="18"/>
          <w:szCs w:val="18"/>
          <w:lang w:val="en-US" w:eastAsia="zh-CN"/>
        </w:rPr>
      </w:pPr>
    </w:p>
    <w:p w14:paraId="4746A003">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Maintenance recommendations</w:t>
      </w:r>
      <w:bookmarkStart w:id="0" w:name="_GoBack"/>
      <w:bookmarkEnd w:id="0"/>
    </w:p>
    <w:p w14:paraId="1C5EC9AE">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1. If you do not use it for a long time, please pour out the bubble water and clean the tank to avoid bacterial breeding or damage to the equipment.</w:t>
      </w:r>
    </w:p>
    <w:p w14:paraId="035DACDB">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2. Check the power cord and plug regularly to ensure that the connection is firm and undamaged.</w:t>
      </w:r>
    </w:p>
    <w:p w14:paraId="2D955D0B">
      <w:pPr>
        <w:widowControl/>
        <w:ind w:firstLine="180" w:firstLineChars="1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3. Avoid storing the equipment in a humid or high temperature environment to prolong the service life.</w:t>
      </w:r>
    </w:p>
    <w:p w14:paraId="35439294">
      <w:pPr>
        <w:widowControl/>
        <w:ind w:firstLine="180" w:firstLineChars="100"/>
        <w:jc w:val="left"/>
        <w:rPr>
          <w:rFonts w:hint="default" w:ascii="幼圆" w:hAnsi="黑体" w:eastAsia="幼圆"/>
          <w:sz w:val="18"/>
          <w:szCs w:val="18"/>
          <w:lang w:val="en-US" w:eastAsia="zh-CN"/>
        </w:rPr>
      </w:pPr>
    </w:p>
    <w:p w14:paraId="19AD373B">
      <w:pPr>
        <w:widowControl/>
        <w:ind w:firstLine="180" w:firstLineChars="100"/>
        <w:jc w:val="left"/>
        <w:rPr>
          <w:rFonts w:hint="default" w:ascii="幼圆" w:hAnsi="黑体" w:eastAsia="幼圆"/>
          <w:sz w:val="18"/>
          <w:szCs w:val="18"/>
          <w:lang w:val="en-US" w:eastAsia="zh-CN"/>
        </w:rPr>
      </w:pPr>
    </w:p>
    <w:p w14:paraId="7C2BA96F">
      <w:pPr>
        <w:widowControl/>
        <w:ind w:firstLine="360" w:firstLineChars="200"/>
        <w:jc w:val="left"/>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VIII. Troubleshooting</w:t>
      </w:r>
    </w:p>
    <w:p w14:paraId="2E730B3F">
      <w:pPr>
        <w:widowControl/>
        <w:ind w:firstLine="360" w:firstLineChars="200"/>
        <w:jc w:val="left"/>
        <w:rPr>
          <w:rFonts w:hint="eastAsia" w:ascii="幼圆" w:hAnsi="黑体" w:eastAsia="幼圆"/>
          <w:sz w:val="18"/>
          <w:szCs w:val="18"/>
        </w:rPr>
      </w:pPr>
    </w:p>
    <w:p w14:paraId="647DA49F">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Common problems and solutions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F8D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3858AA">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 xml:space="preserve"> problem description </w:t>
            </w:r>
          </w:p>
        </w:tc>
        <w:tc>
          <w:tcPr>
            <w:tcW w:w="2841" w:type="dxa"/>
          </w:tcPr>
          <w:p w14:paraId="6934DE49">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Possible causes</w:t>
            </w:r>
          </w:p>
        </w:tc>
        <w:tc>
          <w:tcPr>
            <w:tcW w:w="2841" w:type="dxa"/>
          </w:tcPr>
          <w:p w14:paraId="677B73FC">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 xml:space="preserve"> resolvent </w:t>
            </w:r>
          </w:p>
        </w:tc>
      </w:tr>
      <w:tr w14:paraId="4363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481FFF">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No bubble</w:t>
            </w:r>
          </w:p>
        </w:tc>
        <w:tc>
          <w:tcPr>
            <w:tcW w:w="2841" w:type="dxa"/>
          </w:tcPr>
          <w:p w14:paraId="6F977C42">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Not enough bubble water or the wrong ratio</w:t>
            </w:r>
          </w:p>
        </w:tc>
        <w:tc>
          <w:tcPr>
            <w:tcW w:w="2841" w:type="dxa"/>
          </w:tcPr>
          <w:p w14:paraId="08A7AA8D">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Check the water tank level and adjust the ratio of bubble water</w:t>
            </w:r>
          </w:p>
        </w:tc>
      </w:tr>
      <w:tr w14:paraId="64C0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4912DB">
            <w:pPr>
              <w:widowControl/>
              <w:jc w:val="left"/>
              <w:rPr>
                <w:rFonts w:hint="eastAsia" w:ascii="幼圆" w:hAnsi="黑体" w:eastAsia="幼圆"/>
                <w:sz w:val="18"/>
                <w:szCs w:val="18"/>
                <w:vertAlign w:val="baseline"/>
              </w:rPr>
            </w:pPr>
          </w:p>
        </w:tc>
        <w:tc>
          <w:tcPr>
            <w:tcW w:w="2841" w:type="dxa"/>
          </w:tcPr>
          <w:p w14:paraId="75CFEAEE">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The rotation speed is too fast or too slow</w:t>
            </w:r>
          </w:p>
        </w:tc>
        <w:tc>
          <w:tcPr>
            <w:tcW w:w="2841" w:type="dxa"/>
          </w:tcPr>
          <w:p w14:paraId="5CD1CAB7">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Adjust the turntable speed</w:t>
            </w:r>
          </w:p>
        </w:tc>
      </w:tr>
      <w:tr w14:paraId="1C29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42A07F">
            <w:pPr>
              <w:widowControl/>
              <w:jc w:val="left"/>
              <w:rPr>
                <w:rFonts w:hint="eastAsia" w:ascii="幼圆" w:hAnsi="黑体" w:eastAsia="幼圆"/>
                <w:sz w:val="18"/>
                <w:szCs w:val="18"/>
                <w:vertAlign w:val="baseline"/>
              </w:rPr>
            </w:pPr>
          </w:p>
        </w:tc>
        <w:tc>
          <w:tcPr>
            <w:tcW w:w="2841" w:type="dxa"/>
          </w:tcPr>
          <w:p w14:paraId="3FA35534">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Water pump failure</w:t>
            </w:r>
          </w:p>
        </w:tc>
        <w:tc>
          <w:tcPr>
            <w:tcW w:w="2841" w:type="dxa"/>
          </w:tcPr>
          <w:p w14:paraId="416C11D0">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Check whether the water pump is working normally</w:t>
            </w:r>
          </w:p>
        </w:tc>
      </w:tr>
      <w:tr w14:paraId="55E8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04AE8B">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Lights are not bright</w:t>
            </w:r>
          </w:p>
        </w:tc>
        <w:tc>
          <w:tcPr>
            <w:tcW w:w="2841" w:type="dxa"/>
          </w:tcPr>
          <w:p w14:paraId="6B6C411E">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Lights not on or lights faulty</w:t>
            </w:r>
          </w:p>
        </w:tc>
        <w:tc>
          <w:tcPr>
            <w:tcW w:w="2841" w:type="dxa"/>
          </w:tcPr>
          <w:p w14:paraId="0FFDCCB6">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Check the lighting setting and check whether the lamp is damaged</w:t>
            </w:r>
          </w:p>
        </w:tc>
      </w:tr>
      <w:tr w14:paraId="2852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EFC506">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Lack of wind power</w:t>
            </w:r>
          </w:p>
        </w:tc>
        <w:tc>
          <w:tcPr>
            <w:tcW w:w="2841" w:type="dxa"/>
          </w:tcPr>
          <w:p w14:paraId="2F755443">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Fan failure or improper wind setting</w:t>
            </w:r>
          </w:p>
        </w:tc>
        <w:tc>
          <w:tcPr>
            <w:tcW w:w="2841" w:type="dxa"/>
          </w:tcPr>
          <w:p w14:paraId="2126A2A6">
            <w:pPr>
              <w:widowControl/>
              <w:jc w:val="left"/>
              <w:rPr>
                <w:rFonts w:hint="eastAsia" w:ascii="幼圆" w:hAnsi="黑体" w:eastAsia="幼圆"/>
                <w:sz w:val="18"/>
                <w:szCs w:val="18"/>
                <w:vertAlign w:val="baseline"/>
                <w:lang w:eastAsia="zh-CN"/>
              </w:rPr>
            </w:pPr>
            <w:r>
              <w:rPr>
                <w:rFonts w:hint="eastAsia" w:ascii="Times New Roman" w:hAnsi="黑体" w:eastAsia="微软雅黑" w:cs="Times New Roman"/>
                <w:kern w:val="2"/>
                <w:sz w:val="18"/>
                <w:szCs w:val="18"/>
                <w:lang w:val="en-US" w:eastAsia="zh-CN" w:bidi="ar-SA"/>
              </w:rPr>
              <w:t>Check if the fan is working properly and adjust the wind setting</w:t>
            </w:r>
          </w:p>
        </w:tc>
      </w:tr>
    </w:tbl>
    <w:p w14:paraId="318D2D6F">
      <w:pPr>
        <w:widowControl/>
        <w:ind w:firstLine="360" w:firstLineChars="200"/>
        <w:jc w:val="left"/>
        <w:rPr>
          <w:rFonts w:hint="eastAsia" w:ascii="幼圆" w:hAnsi="黑体" w:eastAsia="幼圆"/>
          <w:sz w:val="18"/>
          <w:szCs w:val="18"/>
        </w:rPr>
      </w:pPr>
    </w:p>
    <w:p w14:paraId="50A89569">
      <w:pPr>
        <w:widowControl/>
        <w:ind w:firstLine="360" w:firstLineChars="200"/>
        <w:jc w:val="left"/>
        <w:rPr>
          <w:rFonts w:hint="eastAsia" w:ascii="幼圆" w:hAnsi="黑体" w:eastAsia="幼圆"/>
          <w:sz w:val="18"/>
          <w:szCs w:val="18"/>
        </w:rPr>
      </w:pPr>
    </w:p>
    <w:p w14:paraId="297F4D6D">
      <w:pPr>
        <w:widowControl/>
        <w:ind w:firstLine="360" w:firstLineChars="200"/>
        <w:jc w:val="left"/>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IX. Warranty and Service</w:t>
      </w:r>
    </w:p>
    <w:p w14:paraId="2D855E7A">
      <w:pPr>
        <w:widowControl/>
        <w:ind w:firstLine="360" w:firstLineChars="200"/>
        <w:jc w:val="left"/>
        <w:rPr>
          <w:rFonts w:hint="eastAsia" w:ascii="幼圆" w:hAnsi="黑体" w:eastAsia="幼圆"/>
          <w:sz w:val="18"/>
          <w:szCs w:val="18"/>
        </w:rPr>
      </w:pPr>
    </w:p>
    <w:p w14:paraId="597FD80B">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Warranty policy</w:t>
      </w:r>
    </w:p>
    <w:p w14:paraId="00D0664C">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-This product enjoys one year limited warranty service from the date of purchase.</w:t>
      </w:r>
    </w:p>
    <w:p w14:paraId="20910F43">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-The warranty covers replacement and repair of parts that are not damaged by human beings.</w:t>
      </w:r>
    </w:p>
    <w:p w14:paraId="6AE734A8">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-The warranty does not cover damage caused by improper use, modification or unauthorized repair.</w:t>
      </w:r>
    </w:p>
    <w:p w14:paraId="0EAB9224">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 xml:space="preserve"> </w:t>
      </w:r>
    </w:p>
    <w:p w14:paraId="6D1EC27E">
      <w:pPr>
        <w:widowControl/>
        <w:ind w:firstLine="360" w:firstLineChars="200"/>
        <w:jc w:val="left"/>
        <w:rPr>
          <w:rFonts w:hint="eastAsia" w:ascii="幼圆" w:hAnsi="黑体" w:eastAsia="幼圆"/>
          <w:b/>
          <w:bCs/>
          <w:sz w:val="18"/>
          <w:szCs w:val="18"/>
          <w:lang w:eastAsia="zh-CN"/>
        </w:rPr>
      </w:pPr>
      <w:r>
        <w:rPr>
          <w:rFonts w:hint="eastAsia" w:ascii="Times New Roman" w:hAnsi="黑体" w:eastAsia="微软雅黑" w:cs="Times New Roman"/>
          <w:b/>
          <w:bCs/>
          <w:kern w:val="2"/>
          <w:sz w:val="18"/>
          <w:szCs w:val="18"/>
          <w:lang w:val="en-US" w:eastAsia="zh-CN" w:bidi="ar-SA"/>
        </w:rPr>
        <w:t>X. Appendix</w:t>
      </w:r>
    </w:p>
    <w:p w14:paraId="049A314C">
      <w:pPr>
        <w:widowControl/>
        <w:ind w:firstLine="360" w:firstLineChars="200"/>
        <w:jc w:val="left"/>
        <w:rPr>
          <w:rFonts w:hint="eastAsia" w:ascii="幼圆" w:hAnsi="黑体" w:eastAsia="幼圆"/>
          <w:sz w:val="18"/>
          <w:szCs w:val="18"/>
        </w:rPr>
      </w:pPr>
    </w:p>
    <w:p w14:paraId="6017ECEC">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Terminology explanations</w:t>
      </w:r>
    </w:p>
    <w:p w14:paraId="54C07379">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-RGBY: Red, green, blue and yellow LED beads used to render color effects</w:t>
      </w:r>
    </w:p>
    <w:p w14:paraId="67ACE663">
      <w:pPr>
        <w:widowControl/>
        <w:ind w:firstLine="360" w:firstLineChars="200"/>
        <w:jc w:val="left"/>
        <w:rPr>
          <w:rFonts w:hint="default" w:ascii="幼圆" w:hAnsi="黑体" w:eastAsia="幼圆"/>
          <w:sz w:val="18"/>
          <w:szCs w:val="18"/>
          <w:lang w:val="en-US" w:eastAsia="zh-CN"/>
        </w:rPr>
      </w:pPr>
      <w:r>
        <w:rPr>
          <w:rFonts w:hint="eastAsia" w:ascii="Times New Roman" w:hAnsi="黑体" w:eastAsia="微软雅黑" w:cs="Times New Roman"/>
          <w:kern w:val="2"/>
          <w:sz w:val="18"/>
          <w:szCs w:val="18"/>
          <w:lang w:val="en-US" w:eastAsia="zh-CN" w:bidi="ar-SA"/>
        </w:rPr>
        <w:t>-DMX512: A digital communication protocol for lighting control</w:t>
      </w:r>
    </w:p>
    <w:p w14:paraId="26EB3915">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 xml:space="preserve">  </w:t>
      </w:r>
    </w:p>
    <w:p w14:paraId="342925DD">
      <w:pPr>
        <w:widowControl/>
        <w:ind w:firstLine="360" w:firstLineChars="200"/>
        <w:jc w:val="left"/>
        <w:rPr>
          <w:rFonts w:hint="eastAsia" w:ascii="幼圆" w:hAnsi="黑体" w:eastAsia="幼圆"/>
          <w:sz w:val="18"/>
          <w:szCs w:val="18"/>
          <w:lang w:eastAsia="zh-CN"/>
        </w:rPr>
      </w:pPr>
      <w:r>
        <w:rPr>
          <w:rFonts w:hint="eastAsia" w:ascii="Times New Roman" w:hAnsi="黑体" w:eastAsia="微软雅黑" w:cs="Times New Roman"/>
          <w:kern w:val="2"/>
          <w:sz w:val="18"/>
          <w:szCs w:val="18"/>
          <w:lang w:val="en-US" w:eastAsia="zh-CN" w:bidi="ar-SA"/>
        </w:rPr>
        <w:t xml:space="preserve">  </w:t>
      </w:r>
    </w:p>
    <w:p w14:paraId="10D31B76">
      <w:pPr>
        <w:widowControl/>
        <w:ind w:firstLine="420" w:firstLineChars="200"/>
        <w:jc w:val="left"/>
        <w:rPr>
          <w:rFonts w:hint="eastAsia" w:ascii="幼圆" w:hAnsi="黑体" w:eastAsia="幼圆"/>
          <w:szCs w:val="21"/>
          <w:lang w:eastAsia="zh-CN"/>
        </w:rPr>
      </w:pPr>
      <w:r>
        <w:rPr>
          <w:rFonts w:hint="eastAsia" w:ascii="Times New Roman" w:hAnsi="黑体" w:eastAsia="微软雅黑" w:cs="Times New Roman"/>
          <w:kern w:val="2"/>
          <w:sz w:val="21"/>
          <w:szCs w:val="21"/>
          <w:lang w:val="en-US" w:eastAsia="zh-CN" w:bidi="ar-SA"/>
        </w:rPr>
        <w:t xml:space="preserve"> </w:t>
      </w:r>
    </w:p>
    <w:p w14:paraId="6FEB6FD2">
      <w:pPr>
        <w:widowControl/>
        <w:ind w:firstLine="420" w:firstLineChars="200"/>
        <w:jc w:val="left"/>
        <w:rPr>
          <w:rFonts w:hint="eastAsia" w:ascii="幼圆" w:hAnsi="黑体" w:eastAsia="幼圆"/>
          <w:szCs w:val="21"/>
          <w:lang w:eastAsia="zh-CN"/>
        </w:rPr>
      </w:pPr>
      <w:r>
        <w:rPr>
          <w:rFonts w:hint="eastAsia" w:ascii="Times New Roman" w:hAnsi="黑体" w:eastAsia="微软雅黑" w:cs="Times New Roman"/>
          <w:kern w:val="2"/>
          <w:sz w:val="21"/>
          <w:szCs w:val="21"/>
          <w:lang w:val="en-US" w:eastAsia="zh-CN" w:bidi="ar-SA"/>
        </w:rPr>
        <w:t xml:space="preserve">  </w:t>
      </w:r>
    </w:p>
    <w:p w14:paraId="1B308302">
      <w:pPr>
        <w:widowControl/>
        <w:ind w:firstLine="420" w:firstLineChars="200"/>
        <w:jc w:val="left"/>
        <w:rPr>
          <w:rFonts w:hint="eastAsia" w:ascii="幼圆" w:hAnsi="黑体" w:eastAsia="幼圆"/>
          <w:szCs w:val="21"/>
        </w:rPr>
      </w:pPr>
    </w:p>
    <w:p w14:paraId="7CD500A2">
      <w:pPr>
        <w:widowControl/>
        <w:ind w:firstLine="420" w:firstLineChars="200"/>
        <w:jc w:val="left"/>
        <w:rPr>
          <w:rFonts w:hint="eastAsia" w:ascii="幼圆" w:hAnsi="黑体" w:eastAsia="幼圆"/>
          <w:szCs w:val="21"/>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D3554"/>
    <w:multiLevelType w:val="singleLevel"/>
    <w:tmpl w:val="B4DD3554"/>
    <w:lvl w:ilvl="0" w:tentative="0">
      <w:start w:val="6"/>
      <w:numFmt w:val="decimal"/>
      <w:suff w:val="nothing"/>
      <w:lvlText w:val="%1．"/>
      <w:lvlJc w:val="left"/>
      <w:rPr>
        <w:rFonts w:hint="default"/>
      </w:rPr>
    </w:lvl>
  </w:abstractNum>
  <w:abstractNum w:abstractNumId="1">
    <w:nsid w:val="E397BD85"/>
    <w:multiLevelType w:val="singleLevel"/>
    <w:tmpl w:val="E397BD85"/>
    <w:lvl w:ilvl="0" w:tentative="0">
      <w:start w:val="1"/>
      <w:numFmt w:val="decimal"/>
      <w:suff w:val="nothing"/>
      <w:lvlText w:val="%1．"/>
      <w:lvlJc w:val="left"/>
      <w:rPr>
        <w:rFonts w:hint="default"/>
      </w:rPr>
    </w:lvl>
  </w:abstractNum>
  <w:abstractNum w:abstractNumId="2">
    <w:nsid w:val="2A3A2566"/>
    <w:multiLevelType w:val="singleLevel"/>
    <w:tmpl w:val="2A3A2566"/>
    <w:lvl w:ilvl="0" w:tentative="0">
      <w:start w:val="1"/>
      <w:numFmt w:val="decimal"/>
      <w:lvlText w:val="%1."/>
      <w:lvlJc w:val="left"/>
      <w:pPr>
        <w:tabs>
          <w:tab w:val="left" w:pos="312"/>
        </w:tabs>
      </w:pPr>
    </w:lvl>
  </w:abstractNum>
  <w:abstractNum w:abstractNumId="3">
    <w:nsid w:val="5CB328A5"/>
    <w:multiLevelType w:val="singleLevel"/>
    <w:tmpl w:val="5CB328A5"/>
    <w:lvl w:ilvl="0" w:tentative="0">
      <w:start w:val="2"/>
      <w:numFmt w:val="decimal"/>
      <w:suff w:val="nothing"/>
      <w:lvlText w:val="（%1）"/>
      <w:lvlJc w:val="left"/>
    </w:lvl>
  </w:abstractNum>
  <w:abstractNum w:abstractNumId="4">
    <w:nsid w:val="713FB9E1"/>
    <w:multiLevelType w:val="singleLevel"/>
    <w:tmpl w:val="713FB9E1"/>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2M5Yjg4MWYwNGRhNDhlOWVhNDZkOTc0MTkzYzEifQ=="/>
  </w:docVars>
  <w:rsids>
    <w:rsidRoot w:val="0009098C"/>
    <w:rsid w:val="00000346"/>
    <w:rsid w:val="0009098C"/>
    <w:rsid w:val="000E1AC6"/>
    <w:rsid w:val="0013659C"/>
    <w:rsid w:val="00141E61"/>
    <w:rsid w:val="00190479"/>
    <w:rsid w:val="001A646B"/>
    <w:rsid w:val="0022733A"/>
    <w:rsid w:val="002D0F61"/>
    <w:rsid w:val="00327310"/>
    <w:rsid w:val="003C3ADE"/>
    <w:rsid w:val="003D38FA"/>
    <w:rsid w:val="00591C68"/>
    <w:rsid w:val="005C6FF8"/>
    <w:rsid w:val="00601E47"/>
    <w:rsid w:val="00627094"/>
    <w:rsid w:val="006A08B1"/>
    <w:rsid w:val="00871009"/>
    <w:rsid w:val="008C7F7A"/>
    <w:rsid w:val="009B242D"/>
    <w:rsid w:val="00A14C61"/>
    <w:rsid w:val="00A30A82"/>
    <w:rsid w:val="00A776F6"/>
    <w:rsid w:val="00B2277A"/>
    <w:rsid w:val="00CD7640"/>
    <w:rsid w:val="00E33C95"/>
    <w:rsid w:val="00E9100D"/>
    <w:rsid w:val="020E05D6"/>
    <w:rsid w:val="022525F1"/>
    <w:rsid w:val="039050C7"/>
    <w:rsid w:val="073070B4"/>
    <w:rsid w:val="0A3D3A3C"/>
    <w:rsid w:val="0AFA13CC"/>
    <w:rsid w:val="0B8C3FEE"/>
    <w:rsid w:val="0BDF209E"/>
    <w:rsid w:val="0E754CD5"/>
    <w:rsid w:val="10450B05"/>
    <w:rsid w:val="138E5712"/>
    <w:rsid w:val="139C68F6"/>
    <w:rsid w:val="182C361B"/>
    <w:rsid w:val="1E3E1E5C"/>
    <w:rsid w:val="1F512AEE"/>
    <w:rsid w:val="1FBB33C8"/>
    <w:rsid w:val="22FD0D77"/>
    <w:rsid w:val="24DF7E28"/>
    <w:rsid w:val="24E0742D"/>
    <w:rsid w:val="2500005A"/>
    <w:rsid w:val="253D487F"/>
    <w:rsid w:val="274E36B8"/>
    <w:rsid w:val="294206B6"/>
    <w:rsid w:val="301958D9"/>
    <w:rsid w:val="30AD67D6"/>
    <w:rsid w:val="32C51A10"/>
    <w:rsid w:val="35CD6C44"/>
    <w:rsid w:val="370D268D"/>
    <w:rsid w:val="380D7C17"/>
    <w:rsid w:val="396E3E78"/>
    <w:rsid w:val="39DE2D7E"/>
    <w:rsid w:val="3B7977AB"/>
    <w:rsid w:val="3D076AAE"/>
    <w:rsid w:val="3D0A124F"/>
    <w:rsid w:val="3F4861A0"/>
    <w:rsid w:val="3FD2145E"/>
    <w:rsid w:val="42027CCD"/>
    <w:rsid w:val="43B74D11"/>
    <w:rsid w:val="43F7770A"/>
    <w:rsid w:val="458C62FD"/>
    <w:rsid w:val="4A7E6CD3"/>
    <w:rsid w:val="4B9735C2"/>
    <w:rsid w:val="4C91133F"/>
    <w:rsid w:val="4DD74405"/>
    <w:rsid w:val="4E7F7336"/>
    <w:rsid w:val="504A4242"/>
    <w:rsid w:val="512A6D09"/>
    <w:rsid w:val="52816C3C"/>
    <w:rsid w:val="54001E45"/>
    <w:rsid w:val="5AFA5E4B"/>
    <w:rsid w:val="5B445510"/>
    <w:rsid w:val="5FA11D78"/>
    <w:rsid w:val="5FFFA1AC"/>
    <w:rsid w:val="666D606B"/>
    <w:rsid w:val="66931EED"/>
    <w:rsid w:val="68ED09DF"/>
    <w:rsid w:val="6F143DEB"/>
    <w:rsid w:val="6F9FE25D"/>
    <w:rsid w:val="71750E58"/>
    <w:rsid w:val="76941BB2"/>
    <w:rsid w:val="782F7ACA"/>
    <w:rsid w:val="78F92F6B"/>
    <w:rsid w:val="7945219F"/>
    <w:rsid w:val="7A5C0713"/>
    <w:rsid w:val="7AF43248"/>
    <w:rsid w:val="7CAD5532"/>
    <w:rsid w:val="7FCBE617"/>
    <w:rsid w:val="F79E27A4"/>
    <w:rsid w:val="FD5F64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link w:val="2"/>
    <w:qFormat/>
    <w:uiPriority w:val="0"/>
    <w:rPr>
      <w:kern w:val="2"/>
      <w:sz w:val="21"/>
      <w:szCs w:val="22"/>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1196</Words>
  <Characters>5984</Characters>
  <Lines>10</Lines>
  <Paragraphs>2</Paragraphs>
  <TotalTime>23</TotalTime>
  <ScaleCrop>false</ScaleCrop>
  <LinksUpToDate>false</LinksUpToDate>
  <CharactersWithSpaces>7128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2021-05-21T19:03:00Z</dcterms:created>
  <dc:creator>Administrator</dc:creator>
  <cp:lastModifiedBy>DDDD</cp:lastModifiedBy>
  <dcterms:modified xsi:type="dcterms:W3CDTF">2025-10-13T07:28:47Z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A96397D234C24B2CA74CAD8B968DB978_13</vt:lpwstr>
  </property>
  <property fmtid="{D5CDD505-2E9C-101B-9397-08002B2CF9AE}" pid="4" name="KSOTemplateDocerSaveRecord">
    <vt:lpwstr>eyJoZGlkIjoiZWU4NTFkMmQ3NjNiMDk2ZTdmYTBlMTg0MWJlMDI5ZDIiLCJ1c2VySWQiOiIzNzczMTUwMTIifQ==</vt:lpwstr>
  </property>
</Properties>
</file>